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DF" w:rsidRPr="00C534DF" w:rsidRDefault="00C534DF" w:rsidP="00C534DF">
      <w:pPr>
        <w:autoSpaceDE w:val="0"/>
        <w:autoSpaceDN w:val="0"/>
        <w:adjustRightInd w:val="0"/>
        <w:jc w:val="both"/>
        <w:rPr>
          <w:b/>
        </w:rPr>
      </w:pPr>
      <w:r w:rsidRPr="00C534DF">
        <w:rPr>
          <w:b/>
        </w:rPr>
        <w:t>Проект постановления администрации сельского поселения Нялинское, пояснительная записка и заключение антикоррупционной экспертизы к нему</w:t>
      </w:r>
      <w:r>
        <w:rPr>
          <w:b/>
        </w:rPr>
        <w:t>.</w:t>
      </w:r>
      <w:bookmarkStart w:id="0" w:name="_GoBack"/>
      <w:bookmarkEnd w:id="0"/>
    </w:p>
    <w:p w:rsidR="00C534DF" w:rsidRPr="00C534DF" w:rsidRDefault="00C534DF" w:rsidP="00C534DF">
      <w:pPr>
        <w:autoSpaceDE w:val="0"/>
        <w:autoSpaceDN w:val="0"/>
        <w:adjustRightInd w:val="0"/>
        <w:jc w:val="both"/>
        <w:rPr>
          <w:b/>
        </w:rPr>
      </w:pPr>
    </w:p>
    <w:p w:rsidR="00C534DF" w:rsidRPr="00C534DF" w:rsidRDefault="00C534DF" w:rsidP="00C534DF">
      <w:pPr>
        <w:autoSpaceDE w:val="0"/>
        <w:autoSpaceDN w:val="0"/>
        <w:adjustRightInd w:val="0"/>
        <w:jc w:val="both"/>
        <w:rPr>
          <w:b/>
        </w:rPr>
      </w:pPr>
      <w:r w:rsidRPr="00C534DF">
        <w:rPr>
          <w:b/>
        </w:rPr>
        <w:t xml:space="preserve">Срок, отведенный для проведения независимой экспертизы проекта постановления, составляет пять рабочих дней, начиная со дня, следующего за днем размещения проекта в информационно-телекоммуникационной сети «Интернет» на официальном сайте Ханты-Мансийского района </w:t>
      </w:r>
      <w:hyperlink r:id="rId9" w:history="1">
        <w:r w:rsidRPr="00C534DF">
          <w:rPr>
            <w:b/>
            <w:color w:val="0000FF"/>
            <w:u w:val="single"/>
          </w:rPr>
          <w:t>www.hmrn.ru</w:t>
        </w:r>
      </w:hyperlink>
      <w:r w:rsidRPr="00C534DF">
        <w:rPr>
          <w:b/>
        </w:rPr>
        <w:t xml:space="preserve"> в разделе «Сельские поселения - Нялинское»</w:t>
      </w:r>
    </w:p>
    <w:p w:rsidR="00C534DF" w:rsidRPr="00C534DF" w:rsidRDefault="00C534DF" w:rsidP="00C534DF">
      <w:pPr>
        <w:autoSpaceDE w:val="0"/>
        <w:autoSpaceDN w:val="0"/>
        <w:adjustRightInd w:val="0"/>
        <w:jc w:val="both"/>
        <w:rPr>
          <w:b/>
        </w:rPr>
      </w:pPr>
    </w:p>
    <w:p w:rsidR="00C534DF" w:rsidRPr="00C534DF" w:rsidRDefault="00C534DF" w:rsidP="00C534DF">
      <w:pPr>
        <w:autoSpaceDE w:val="0"/>
        <w:autoSpaceDN w:val="0"/>
        <w:adjustRightInd w:val="0"/>
        <w:jc w:val="both"/>
        <w:rPr>
          <w:b/>
        </w:rPr>
      </w:pPr>
      <w:r w:rsidRPr="00C534DF">
        <w:rPr>
          <w:b/>
        </w:rPr>
        <w:t xml:space="preserve">Заключения независимой экспертизы, замечания и предложения по проекту предоставляются по адресу: 628504 Тюменская обл. ХМАО – Югра Ханты-Мансийский р-н сельское поселение Нялинское или по адресу электронной почты </w:t>
      </w:r>
      <w:hyperlink r:id="rId10" w:history="1">
        <w:r w:rsidRPr="00C534DF">
          <w:rPr>
            <w:b/>
            <w:color w:val="0000FF"/>
            <w:u w:val="single"/>
            <w:lang w:val="en-US"/>
          </w:rPr>
          <w:t>nln</w:t>
        </w:r>
        <w:r w:rsidRPr="00C534DF">
          <w:rPr>
            <w:b/>
            <w:color w:val="0000FF"/>
            <w:u w:val="single"/>
          </w:rPr>
          <w:t>@</w:t>
        </w:r>
        <w:r w:rsidRPr="00C534DF">
          <w:rPr>
            <w:b/>
            <w:color w:val="0000FF"/>
            <w:u w:val="single"/>
            <w:lang w:val="en-US"/>
          </w:rPr>
          <w:t>hmrn</w:t>
        </w:r>
        <w:r w:rsidRPr="00C534DF">
          <w:rPr>
            <w:b/>
            <w:color w:val="0000FF"/>
            <w:u w:val="single"/>
          </w:rPr>
          <w:t>.</w:t>
        </w:r>
        <w:proofErr w:type="spellStart"/>
        <w:r w:rsidRPr="00C534DF">
          <w:rPr>
            <w:b/>
            <w:color w:val="0000FF"/>
            <w:u w:val="single"/>
            <w:lang w:val="en-US"/>
          </w:rPr>
          <w:t>ru</w:t>
        </w:r>
        <w:proofErr w:type="spellEnd"/>
      </w:hyperlink>
      <w:r w:rsidRPr="00C534DF">
        <w:rPr>
          <w:b/>
        </w:rPr>
        <w:t xml:space="preserve"> </w:t>
      </w:r>
    </w:p>
    <w:p w:rsidR="00C534DF" w:rsidRPr="00C534DF" w:rsidRDefault="00C534DF" w:rsidP="00C534DF">
      <w:pPr>
        <w:autoSpaceDE w:val="0"/>
        <w:autoSpaceDN w:val="0"/>
        <w:adjustRightInd w:val="0"/>
        <w:jc w:val="both"/>
        <w:rPr>
          <w:b/>
        </w:rPr>
      </w:pPr>
    </w:p>
    <w:p w:rsidR="00C534DF" w:rsidRPr="00C534DF" w:rsidRDefault="00C534DF" w:rsidP="00C534DF">
      <w:pPr>
        <w:keepNext/>
        <w:outlineLvl w:val="0"/>
      </w:pPr>
      <w:r w:rsidRPr="00C534DF">
        <w:t xml:space="preserve">Разработчик проекта – </w:t>
      </w:r>
      <w:r>
        <w:t xml:space="preserve">инспектор по гражданской обороне и чрезвычайным ситуациям </w:t>
      </w:r>
      <w:r w:rsidRPr="00C534DF">
        <w:t xml:space="preserve"> Администрации сельского поселения Нялинское </w:t>
      </w:r>
      <w:r>
        <w:t>Михайлова Ирина Анатольевна</w:t>
      </w:r>
    </w:p>
    <w:p w:rsidR="00C534DF" w:rsidRDefault="00C534DF" w:rsidP="00C534DF">
      <w:pPr>
        <w:shd w:val="clear" w:color="auto" w:fill="FFFFFF"/>
        <w:jc w:val="both"/>
        <w:rPr>
          <w:spacing w:val="-1"/>
          <w:sz w:val="28"/>
          <w:szCs w:val="28"/>
        </w:rPr>
      </w:pPr>
    </w:p>
    <w:p w:rsidR="00015F19" w:rsidRPr="0098708E" w:rsidRDefault="00015F19" w:rsidP="00B854B1">
      <w:pPr>
        <w:shd w:val="clear" w:color="auto" w:fill="FFFFFF"/>
        <w:jc w:val="center"/>
        <w:rPr>
          <w:sz w:val="28"/>
          <w:szCs w:val="28"/>
        </w:rPr>
      </w:pPr>
      <w:r w:rsidRPr="0098708E">
        <w:rPr>
          <w:spacing w:val="-1"/>
          <w:sz w:val="28"/>
          <w:szCs w:val="28"/>
        </w:rPr>
        <w:t>Ханты-Мансийский автономный округ - Югра</w:t>
      </w:r>
    </w:p>
    <w:p w:rsidR="00015F19" w:rsidRPr="0098708E" w:rsidRDefault="00015F19" w:rsidP="00B854B1">
      <w:pPr>
        <w:shd w:val="clear" w:color="auto" w:fill="FFFFFF"/>
        <w:jc w:val="center"/>
        <w:rPr>
          <w:spacing w:val="-1"/>
          <w:sz w:val="28"/>
          <w:szCs w:val="28"/>
        </w:rPr>
      </w:pPr>
      <w:r w:rsidRPr="0098708E">
        <w:rPr>
          <w:spacing w:val="-1"/>
          <w:sz w:val="28"/>
          <w:szCs w:val="28"/>
        </w:rPr>
        <w:t>Ханты-Мансийский район</w:t>
      </w:r>
    </w:p>
    <w:p w:rsidR="00015F19" w:rsidRPr="0098708E" w:rsidRDefault="00015F19" w:rsidP="00B854B1">
      <w:pPr>
        <w:shd w:val="clear" w:color="auto" w:fill="FFFFFF"/>
        <w:jc w:val="center"/>
        <w:rPr>
          <w:sz w:val="28"/>
          <w:szCs w:val="28"/>
        </w:rPr>
      </w:pPr>
    </w:p>
    <w:p w:rsidR="00015F19" w:rsidRPr="0098708E" w:rsidRDefault="00015F19" w:rsidP="00183293">
      <w:pPr>
        <w:shd w:val="clear" w:color="auto" w:fill="FFFFFF"/>
        <w:ind w:right="-1"/>
        <w:jc w:val="center"/>
        <w:rPr>
          <w:b/>
          <w:sz w:val="28"/>
          <w:szCs w:val="28"/>
        </w:rPr>
      </w:pPr>
      <w:r w:rsidRPr="0098708E">
        <w:rPr>
          <w:b/>
          <w:sz w:val="28"/>
          <w:szCs w:val="28"/>
        </w:rPr>
        <w:t>Муниципальное образование</w:t>
      </w:r>
    </w:p>
    <w:p w:rsidR="00015F19" w:rsidRPr="0098708E" w:rsidRDefault="00015F19" w:rsidP="00183293">
      <w:pPr>
        <w:shd w:val="clear" w:color="auto" w:fill="FFFFFF"/>
        <w:jc w:val="center"/>
        <w:rPr>
          <w:b/>
          <w:sz w:val="28"/>
          <w:szCs w:val="28"/>
        </w:rPr>
      </w:pPr>
      <w:r w:rsidRPr="0098708E">
        <w:rPr>
          <w:b/>
          <w:sz w:val="28"/>
          <w:szCs w:val="28"/>
        </w:rPr>
        <w:t>сельское поселение Нялинское</w:t>
      </w:r>
    </w:p>
    <w:p w:rsidR="00015F19" w:rsidRPr="0098708E" w:rsidRDefault="00015F19" w:rsidP="00B854B1">
      <w:pPr>
        <w:shd w:val="clear" w:color="auto" w:fill="FFFFFF"/>
        <w:jc w:val="center"/>
        <w:rPr>
          <w:b/>
          <w:spacing w:val="-2"/>
          <w:sz w:val="28"/>
          <w:szCs w:val="28"/>
        </w:rPr>
      </w:pPr>
    </w:p>
    <w:p w:rsidR="00015F19" w:rsidRPr="0098708E" w:rsidRDefault="00015F19" w:rsidP="00B854B1">
      <w:pPr>
        <w:shd w:val="clear" w:color="auto" w:fill="FFFFFF"/>
        <w:jc w:val="center"/>
        <w:rPr>
          <w:b/>
        </w:rPr>
      </w:pPr>
      <w:r w:rsidRPr="0098708E">
        <w:rPr>
          <w:b/>
          <w:spacing w:val="-2"/>
        </w:rPr>
        <w:t>АДМИНИСТРАЦИЯ СЕЛЬСКОГО ПОСЕЛЕНИЯ</w:t>
      </w:r>
    </w:p>
    <w:p w:rsidR="00015F19" w:rsidRPr="0098708E" w:rsidRDefault="00015F19" w:rsidP="00B854B1">
      <w:pPr>
        <w:shd w:val="clear" w:color="auto" w:fill="FFFFFF"/>
        <w:jc w:val="center"/>
        <w:rPr>
          <w:b/>
          <w:spacing w:val="-2"/>
        </w:rPr>
      </w:pPr>
    </w:p>
    <w:p w:rsidR="00015F19" w:rsidRPr="0098708E" w:rsidRDefault="00015F19" w:rsidP="00B854B1">
      <w:pPr>
        <w:shd w:val="clear" w:color="auto" w:fill="FFFFFF"/>
        <w:jc w:val="center"/>
        <w:rPr>
          <w:b/>
          <w:spacing w:val="-2"/>
        </w:rPr>
      </w:pPr>
      <w:r w:rsidRPr="0098708E">
        <w:rPr>
          <w:b/>
          <w:spacing w:val="-2"/>
        </w:rPr>
        <w:t>ПОСТАНОВЛЕНИЕ</w:t>
      </w:r>
    </w:p>
    <w:p w:rsidR="00B854B1" w:rsidRPr="0098708E" w:rsidRDefault="00B854B1" w:rsidP="00B854B1">
      <w:pPr>
        <w:shd w:val="clear" w:color="auto" w:fill="FFFFFF"/>
        <w:jc w:val="center"/>
        <w:rPr>
          <w:b/>
          <w:spacing w:val="-2"/>
        </w:rPr>
      </w:pPr>
    </w:p>
    <w:p w:rsidR="003D14B9" w:rsidRPr="0098708E" w:rsidRDefault="00716A35" w:rsidP="003D14B9">
      <w:pPr>
        <w:jc w:val="both"/>
        <w:rPr>
          <w:sz w:val="28"/>
          <w:szCs w:val="28"/>
        </w:rPr>
      </w:pPr>
      <w:r>
        <w:rPr>
          <w:sz w:val="28"/>
          <w:szCs w:val="28"/>
        </w:rPr>
        <w:t>о</w:t>
      </w:r>
      <w:r w:rsidR="003D14B9" w:rsidRPr="0098708E">
        <w:rPr>
          <w:sz w:val="28"/>
          <w:szCs w:val="28"/>
        </w:rPr>
        <w:t>т</w:t>
      </w:r>
      <w:r>
        <w:rPr>
          <w:sz w:val="28"/>
          <w:szCs w:val="28"/>
        </w:rPr>
        <w:t xml:space="preserve"> </w:t>
      </w:r>
      <w:r w:rsidR="00041B6F">
        <w:rPr>
          <w:sz w:val="28"/>
          <w:szCs w:val="28"/>
        </w:rPr>
        <w:t>19.04.2019</w:t>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403CD" w:rsidRPr="0098708E">
        <w:rPr>
          <w:sz w:val="28"/>
          <w:szCs w:val="28"/>
        </w:rPr>
        <w:tab/>
      </w:r>
      <w:r w:rsidR="003D14B9" w:rsidRPr="0098708E">
        <w:rPr>
          <w:sz w:val="28"/>
          <w:szCs w:val="28"/>
        </w:rPr>
        <w:t xml:space="preserve">№ </w:t>
      </w:r>
      <w:r w:rsidR="007F2A6F">
        <w:rPr>
          <w:sz w:val="28"/>
          <w:szCs w:val="28"/>
        </w:rPr>
        <w:t>П</w:t>
      </w:r>
      <w:r w:rsidR="00041B6F">
        <w:rPr>
          <w:sz w:val="28"/>
          <w:szCs w:val="28"/>
        </w:rPr>
        <w:t>роект</w:t>
      </w:r>
    </w:p>
    <w:p w:rsidR="003D14B9" w:rsidRPr="0098708E" w:rsidRDefault="003D14B9" w:rsidP="003D14B9">
      <w:pPr>
        <w:jc w:val="both"/>
        <w:rPr>
          <w:i/>
          <w:sz w:val="28"/>
          <w:szCs w:val="28"/>
        </w:rPr>
      </w:pPr>
      <w:r w:rsidRPr="0098708E">
        <w:rPr>
          <w:i/>
          <w:sz w:val="28"/>
          <w:szCs w:val="28"/>
        </w:rPr>
        <w:t>с. Нялинское</w:t>
      </w:r>
    </w:p>
    <w:p w:rsidR="003D14B9" w:rsidRPr="0098708E" w:rsidRDefault="003D14B9" w:rsidP="003D14B9">
      <w:pPr>
        <w:ind w:firstLine="709"/>
        <w:jc w:val="both"/>
      </w:pPr>
    </w:p>
    <w:p w:rsidR="0056459A" w:rsidRDefault="00A656E6" w:rsidP="0056459A">
      <w:pPr>
        <w:tabs>
          <w:tab w:val="left" w:pos="7797"/>
        </w:tabs>
        <w:ind w:right="1134"/>
        <w:jc w:val="both"/>
        <w:rPr>
          <w:sz w:val="28"/>
          <w:szCs w:val="28"/>
        </w:rPr>
      </w:pPr>
      <w:r w:rsidRPr="0098708E">
        <w:rPr>
          <w:sz w:val="28"/>
          <w:szCs w:val="28"/>
        </w:rPr>
        <w:t>О внесении</w:t>
      </w:r>
      <w:r w:rsidR="003D14B9" w:rsidRPr="0098708E">
        <w:rPr>
          <w:sz w:val="28"/>
          <w:szCs w:val="28"/>
        </w:rPr>
        <w:t xml:space="preserve"> изменений в постановление</w:t>
      </w:r>
      <w:r w:rsidR="005F4CFD">
        <w:rPr>
          <w:sz w:val="28"/>
          <w:szCs w:val="28"/>
        </w:rPr>
        <w:t xml:space="preserve"> </w:t>
      </w:r>
    </w:p>
    <w:p w:rsidR="0056459A" w:rsidRDefault="003D14B9" w:rsidP="0056459A">
      <w:pPr>
        <w:tabs>
          <w:tab w:val="left" w:pos="7797"/>
        </w:tabs>
        <w:ind w:right="1134"/>
        <w:jc w:val="both"/>
        <w:rPr>
          <w:sz w:val="28"/>
          <w:szCs w:val="28"/>
        </w:rPr>
      </w:pPr>
      <w:r w:rsidRPr="0098708E">
        <w:rPr>
          <w:sz w:val="28"/>
          <w:szCs w:val="28"/>
        </w:rPr>
        <w:t>Администрации сельского поселения Нялинское</w:t>
      </w:r>
      <w:r w:rsidR="001C0C10">
        <w:rPr>
          <w:sz w:val="28"/>
          <w:szCs w:val="28"/>
        </w:rPr>
        <w:t xml:space="preserve"> </w:t>
      </w:r>
      <w:bookmarkStart w:id="1" w:name="_Hlk6570593"/>
    </w:p>
    <w:p w:rsidR="00041B6F" w:rsidRPr="0098708E" w:rsidRDefault="00041B6F" w:rsidP="0056459A">
      <w:pPr>
        <w:tabs>
          <w:tab w:val="left" w:pos="7797"/>
        </w:tabs>
        <w:ind w:right="1134"/>
        <w:jc w:val="both"/>
        <w:rPr>
          <w:sz w:val="28"/>
          <w:szCs w:val="28"/>
        </w:rPr>
      </w:pPr>
      <w:proofErr w:type="gramStart"/>
      <w:r>
        <w:rPr>
          <w:sz w:val="28"/>
          <w:szCs w:val="28"/>
        </w:rPr>
        <w:t xml:space="preserve">от 06.08.2012 № 36 </w:t>
      </w:r>
      <w:r>
        <w:rPr>
          <w:rFonts w:eastAsia="Arial"/>
          <w:sz w:val="28"/>
          <w:szCs w:val="28"/>
          <w:lang w:eastAsia="ar-SA"/>
        </w:rPr>
        <w:t>«</w:t>
      </w:r>
      <w:r w:rsidRPr="00041B6F">
        <w:rPr>
          <w:rFonts w:eastAsia="Arial"/>
          <w:sz w:val="28"/>
          <w:szCs w:val="28"/>
          <w:lang w:eastAsia="ar-SA"/>
        </w:rPr>
        <w:t>Об утверждении административного</w:t>
      </w:r>
      <w:r>
        <w:rPr>
          <w:sz w:val="28"/>
          <w:szCs w:val="28"/>
        </w:rPr>
        <w:t xml:space="preserve"> </w:t>
      </w:r>
      <w:r w:rsidRPr="00041B6F">
        <w:rPr>
          <w:rFonts w:eastAsia="Arial"/>
          <w:sz w:val="28"/>
          <w:szCs w:val="28"/>
          <w:lang w:eastAsia="ar-SA"/>
        </w:rPr>
        <w:t>регламента по</w:t>
      </w:r>
      <w:r>
        <w:rPr>
          <w:rFonts w:eastAsia="Arial"/>
          <w:sz w:val="28"/>
          <w:szCs w:val="28"/>
          <w:lang w:eastAsia="ar-SA"/>
        </w:rPr>
        <w:t xml:space="preserve"> </w:t>
      </w:r>
      <w:r w:rsidRPr="00041B6F">
        <w:rPr>
          <w:rFonts w:eastAsia="Arial"/>
          <w:sz w:val="28"/>
          <w:szCs w:val="28"/>
          <w:lang w:eastAsia="ar-SA"/>
        </w:rPr>
        <w:t>предоставлению</w:t>
      </w:r>
      <w:r>
        <w:rPr>
          <w:sz w:val="28"/>
          <w:szCs w:val="28"/>
        </w:rPr>
        <w:t xml:space="preserve"> </w:t>
      </w:r>
      <w:r w:rsidRPr="00041B6F">
        <w:rPr>
          <w:rFonts w:eastAsia="Arial"/>
          <w:sz w:val="28"/>
          <w:szCs w:val="28"/>
          <w:lang w:eastAsia="ar-SA"/>
        </w:rPr>
        <w:t>муниципальной услуги «По выдаче специального разрешения на маршрут,</w:t>
      </w:r>
      <w:r w:rsidR="0056459A">
        <w:rPr>
          <w:rFonts w:eastAsia="Arial"/>
          <w:sz w:val="28"/>
          <w:szCs w:val="28"/>
          <w:lang w:eastAsia="ar-SA"/>
        </w:rPr>
        <w:t xml:space="preserve"> </w:t>
      </w:r>
      <w:r w:rsidRPr="00041B6F">
        <w:rPr>
          <w:rFonts w:eastAsia="Arial"/>
          <w:sz w:val="28"/>
          <w:szCs w:val="28"/>
          <w:lang w:eastAsia="ar-SA"/>
        </w:rPr>
        <w:t>часть маршрута транспортного средства,</w:t>
      </w:r>
      <w:r w:rsidR="005F4CFD">
        <w:rPr>
          <w:sz w:val="28"/>
          <w:szCs w:val="28"/>
        </w:rPr>
        <w:t xml:space="preserve"> </w:t>
      </w:r>
      <w:r w:rsidRPr="00041B6F">
        <w:rPr>
          <w:rFonts w:eastAsia="Arial"/>
          <w:sz w:val="28"/>
          <w:szCs w:val="28"/>
          <w:lang w:eastAsia="ar-SA"/>
        </w:rPr>
        <w:t>осуществляющего перевозки опасных,</w:t>
      </w:r>
      <w:r w:rsidR="005F4CFD">
        <w:rPr>
          <w:sz w:val="28"/>
          <w:szCs w:val="28"/>
        </w:rPr>
        <w:t xml:space="preserve"> </w:t>
      </w:r>
      <w:r w:rsidRPr="00041B6F">
        <w:rPr>
          <w:rFonts w:eastAsia="Arial"/>
          <w:sz w:val="28"/>
          <w:szCs w:val="28"/>
          <w:lang w:eastAsia="ar-SA"/>
        </w:rPr>
        <w:t>тяжеловесных и (или) крупногабаритных грузов,</w:t>
      </w:r>
      <w:r w:rsidR="005F4CFD">
        <w:rPr>
          <w:sz w:val="28"/>
          <w:szCs w:val="28"/>
        </w:rPr>
        <w:t xml:space="preserve"> </w:t>
      </w:r>
      <w:r w:rsidRPr="00041B6F">
        <w:rPr>
          <w:rFonts w:eastAsia="Arial"/>
          <w:sz w:val="28"/>
          <w:szCs w:val="28"/>
          <w:lang w:eastAsia="ar-SA"/>
        </w:rPr>
        <w:t>проходящих по автомобильным дорогам местного значения</w:t>
      </w:r>
      <w:r w:rsidR="005F4CFD">
        <w:rPr>
          <w:rFonts w:eastAsia="Arial"/>
          <w:sz w:val="28"/>
          <w:szCs w:val="28"/>
          <w:lang w:eastAsia="ar-SA"/>
        </w:rPr>
        <w:t xml:space="preserve"> </w:t>
      </w:r>
      <w:r w:rsidRPr="00041B6F">
        <w:rPr>
          <w:rFonts w:eastAsia="Arial"/>
          <w:sz w:val="28"/>
          <w:szCs w:val="28"/>
          <w:lang w:eastAsia="ar-SA"/>
        </w:rPr>
        <w:t>сельского поселения Нялинское,</w:t>
      </w:r>
      <w:r w:rsidR="00513625">
        <w:rPr>
          <w:rFonts w:eastAsia="Arial"/>
          <w:sz w:val="28"/>
          <w:szCs w:val="28"/>
          <w:lang w:eastAsia="ar-SA"/>
        </w:rPr>
        <w:t xml:space="preserve"> </w:t>
      </w:r>
      <w:r w:rsidRPr="00041B6F">
        <w:rPr>
          <w:rFonts w:eastAsia="Arial"/>
          <w:sz w:val="28"/>
          <w:szCs w:val="28"/>
          <w:lang w:eastAsia="ar-SA"/>
        </w:rPr>
        <w:t>расположенным на территориях</w:t>
      </w:r>
      <w:r w:rsidR="005F4CFD">
        <w:rPr>
          <w:sz w:val="28"/>
          <w:szCs w:val="28"/>
        </w:rPr>
        <w:t xml:space="preserve"> </w:t>
      </w:r>
      <w:r w:rsidRPr="00041B6F">
        <w:rPr>
          <w:rFonts w:eastAsia="Arial"/>
          <w:sz w:val="28"/>
          <w:szCs w:val="28"/>
          <w:lang w:eastAsia="ar-SA"/>
        </w:rPr>
        <w:t>двух и более поселений в границах сельского поселения Нялинское,</w:t>
      </w:r>
      <w:r w:rsidR="005F4CFD">
        <w:rPr>
          <w:sz w:val="28"/>
          <w:szCs w:val="28"/>
        </w:rPr>
        <w:t xml:space="preserve"> </w:t>
      </w:r>
      <w:r w:rsidRPr="00041B6F">
        <w:rPr>
          <w:rFonts w:eastAsia="Arial"/>
          <w:sz w:val="28"/>
          <w:szCs w:val="28"/>
          <w:lang w:eastAsia="ar-SA"/>
        </w:rPr>
        <w:t>и не проходящим</w:t>
      </w:r>
      <w:r w:rsidR="005F4CFD">
        <w:rPr>
          <w:rFonts w:eastAsia="Arial"/>
          <w:sz w:val="28"/>
          <w:szCs w:val="28"/>
          <w:lang w:eastAsia="ar-SA"/>
        </w:rPr>
        <w:t xml:space="preserve"> </w:t>
      </w:r>
      <w:r w:rsidRPr="00041B6F">
        <w:rPr>
          <w:rFonts w:eastAsia="Arial"/>
          <w:sz w:val="28"/>
          <w:szCs w:val="28"/>
          <w:lang w:eastAsia="ar-SA"/>
        </w:rPr>
        <w:t>по автомобильным дорогам федерального,</w:t>
      </w:r>
      <w:r w:rsidR="005F4CFD">
        <w:rPr>
          <w:rFonts w:eastAsia="Arial"/>
          <w:sz w:val="28"/>
          <w:szCs w:val="28"/>
          <w:lang w:eastAsia="ar-SA"/>
        </w:rPr>
        <w:t xml:space="preserve"> </w:t>
      </w:r>
      <w:r w:rsidR="0056459A">
        <w:rPr>
          <w:rFonts w:eastAsia="Arial"/>
          <w:sz w:val="28"/>
          <w:szCs w:val="28"/>
          <w:lang w:eastAsia="ar-SA"/>
        </w:rPr>
        <w:t xml:space="preserve">регионального или </w:t>
      </w:r>
      <w:r w:rsidRPr="00041B6F">
        <w:rPr>
          <w:rFonts w:eastAsia="Arial"/>
          <w:sz w:val="28"/>
          <w:szCs w:val="28"/>
          <w:lang w:eastAsia="ar-SA"/>
        </w:rPr>
        <w:t>межмуниципального</w:t>
      </w:r>
      <w:proofErr w:type="gramEnd"/>
      <w:r w:rsidRPr="00041B6F">
        <w:rPr>
          <w:rFonts w:eastAsia="Arial"/>
          <w:sz w:val="28"/>
          <w:szCs w:val="28"/>
          <w:lang w:eastAsia="ar-SA"/>
        </w:rPr>
        <w:t xml:space="preserve"> значения, участкам таких автомобильных дорог»</w:t>
      </w:r>
    </w:p>
    <w:bookmarkEnd w:id="1"/>
    <w:p w:rsidR="003D14B9" w:rsidRPr="0098708E" w:rsidRDefault="003D14B9" w:rsidP="003D14B9">
      <w:pPr>
        <w:ind w:firstLine="709"/>
        <w:jc w:val="both"/>
      </w:pPr>
    </w:p>
    <w:p w:rsidR="003D14B9" w:rsidRPr="004664A8" w:rsidRDefault="00041B6F" w:rsidP="004664A8">
      <w:pPr>
        <w:pStyle w:val="Style11"/>
        <w:widowControl/>
        <w:tabs>
          <w:tab w:val="left" w:pos="139"/>
        </w:tabs>
        <w:spacing w:line="240" w:lineRule="auto"/>
        <w:ind w:firstLine="709"/>
        <w:rPr>
          <w:rFonts w:ascii="Times New Roman" w:hAnsi="Times New Roman"/>
          <w:sz w:val="28"/>
          <w:szCs w:val="28"/>
          <w:lang w:eastAsia="en-US"/>
        </w:rPr>
      </w:pPr>
      <w:proofErr w:type="gramStart"/>
      <w:r w:rsidRPr="004664A8">
        <w:rPr>
          <w:rStyle w:val="FontStyle22"/>
          <w:rFonts w:ascii="Times New Roman" w:hAnsi="Times New Roman" w:cs="Times New Roman"/>
          <w:sz w:val="28"/>
          <w:szCs w:val="28"/>
        </w:rPr>
        <w:t>В целя приведения нормативно правов</w:t>
      </w:r>
      <w:r w:rsidR="00716A35">
        <w:rPr>
          <w:rStyle w:val="FontStyle22"/>
          <w:rFonts w:ascii="Times New Roman" w:hAnsi="Times New Roman" w:cs="Times New Roman"/>
          <w:sz w:val="28"/>
          <w:szCs w:val="28"/>
        </w:rPr>
        <w:t>ого</w:t>
      </w:r>
      <w:r w:rsidRPr="004664A8">
        <w:rPr>
          <w:rStyle w:val="FontStyle22"/>
          <w:rFonts w:ascii="Times New Roman" w:hAnsi="Times New Roman" w:cs="Times New Roman"/>
          <w:sz w:val="28"/>
          <w:szCs w:val="28"/>
        </w:rPr>
        <w:t xml:space="preserve"> акт</w:t>
      </w:r>
      <w:r w:rsidR="00716A35">
        <w:rPr>
          <w:rStyle w:val="FontStyle22"/>
          <w:rFonts w:ascii="Times New Roman" w:hAnsi="Times New Roman" w:cs="Times New Roman"/>
          <w:sz w:val="28"/>
          <w:szCs w:val="28"/>
        </w:rPr>
        <w:t>а</w:t>
      </w:r>
      <w:r w:rsidRPr="004664A8">
        <w:rPr>
          <w:rStyle w:val="FontStyle22"/>
          <w:rFonts w:ascii="Times New Roman" w:hAnsi="Times New Roman" w:cs="Times New Roman"/>
          <w:sz w:val="28"/>
          <w:szCs w:val="28"/>
        </w:rPr>
        <w:t xml:space="preserve"> в соответствии с </w:t>
      </w:r>
      <w:r w:rsidR="00716A35">
        <w:rPr>
          <w:rStyle w:val="FontStyle22"/>
          <w:rFonts w:ascii="Times New Roman" w:hAnsi="Times New Roman" w:cs="Times New Roman"/>
          <w:sz w:val="28"/>
          <w:szCs w:val="28"/>
        </w:rPr>
        <w:t xml:space="preserve">действующим законодательством Российской Федерации, руководствуясь </w:t>
      </w:r>
      <w:r w:rsidR="0056459A">
        <w:rPr>
          <w:rStyle w:val="FontStyle22"/>
          <w:rFonts w:ascii="Times New Roman" w:hAnsi="Times New Roman" w:cs="Times New Roman"/>
          <w:sz w:val="28"/>
          <w:szCs w:val="28"/>
        </w:rPr>
        <w:t>Федеральными законами</w:t>
      </w:r>
      <w:r w:rsidRPr="004664A8">
        <w:rPr>
          <w:rStyle w:val="FontStyle22"/>
          <w:rFonts w:ascii="Times New Roman" w:hAnsi="Times New Roman" w:cs="Times New Roman"/>
          <w:sz w:val="28"/>
          <w:szCs w:val="28"/>
        </w:rPr>
        <w:t xml:space="preserve"> от 19.07.2018 № 204-ФЗ «</w:t>
      </w:r>
      <w:r w:rsidRPr="004664A8">
        <w:rPr>
          <w:rFonts w:ascii="Times New Roman" w:hAnsi="Times New Roman"/>
          <w:sz w:val="28"/>
          <w:szCs w:val="28"/>
        </w:rPr>
        <w:t>О внесении</w:t>
      </w:r>
      <w:r w:rsidR="0056459A">
        <w:rPr>
          <w:rFonts w:ascii="Times New Roman" w:hAnsi="Times New Roman"/>
          <w:sz w:val="28"/>
          <w:szCs w:val="28"/>
        </w:rPr>
        <w:t xml:space="preserve"> изменений в Федеральный закон «</w:t>
      </w:r>
      <w:r w:rsidRPr="004664A8">
        <w:rPr>
          <w:rFonts w:ascii="Times New Roman" w:hAnsi="Times New Roman"/>
          <w:sz w:val="28"/>
          <w:szCs w:val="28"/>
        </w:rPr>
        <w:t>Об организации предоставления госуда</w:t>
      </w:r>
      <w:r w:rsidR="0056459A">
        <w:rPr>
          <w:rFonts w:ascii="Times New Roman" w:hAnsi="Times New Roman"/>
          <w:sz w:val="28"/>
          <w:szCs w:val="28"/>
        </w:rPr>
        <w:t xml:space="preserve">рственных и </w:t>
      </w:r>
      <w:r w:rsidR="0056459A">
        <w:rPr>
          <w:rFonts w:ascii="Times New Roman" w:hAnsi="Times New Roman"/>
          <w:sz w:val="28"/>
          <w:szCs w:val="28"/>
        </w:rPr>
        <w:lastRenderedPageBreak/>
        <w:t>муниципальных услуг»</w:t>
      </w:r>
      <w:r w:rsidRPr="004664A8">
        <w:rPr>
          <w:rFonts w:ascii="Times New Roman" w:hAnsi="Times New Roman"/>
          <w:sz w:val="28"/>
          <w:szCs w:val="28"/>
        </w:rPr>
        <w:t xml:space="preserve"> в части установления дополнительных гарантий граждан при получении государственных и муниципальных услуг, Федеральный закон</w:t>
      </w:r>
      <w:r w:rsidRPr="004664A8">
        <w:rPr>
          <w:rStyle w:val="FontStyle22"/>
          <w:rFonts w:ascii="Times New Roman" w:hAnsi="Times New Roman" w:cs="Times New Roman"/>
          <w:sz w:val="28"/>
          <w:szCs w:val="28"/>
        </w:rPr>
        <w:t>», от</w:t>
      </w:r>
      <w:r w:rsidRPr="004664A8">
        <w:rPr>
          <w:rFonts w:ascii="Times New Roman" w:hAnsi="Times New Roman"/>
          <w:sz w:val="28"/>
          <w:szCs w:val="28"/>
        </w:rPr>
        <w:t xml:space="preserve"> 29.12.2017 N 479-ФЗ «О внесении изменений в Федеральный закон </w:t>
      </w:r>
      <w:r w:rsidR="0056459A">
        <w:rPr>
          <w:rFonts w:ascii="Times New Roman" w:hAnsi="Times New Roman"/>
          <w:sz w:val="28"/>
          <w:szCs w:val="28"/>
        </w:rPr>
        <w:t>«</w:t>
      </w:r>
      <w:r w:rsidRPr="004664A8">
        <w:rPr>
          <w:rFonts w:ascii="Times New Roman" w:hAnsi="Times New Roman"/>
          <w:sz w:val="28"/>
          <w:szCs w:val="28"/>
        </w:rPr>
        <w:t>Об организации предоставления госуда</w:t>
      </w:r>
      <w:r w:rsidR="0056459A">
        <w:rPr>
          <w:rFonts w:ascii="Times New Roman" w:hAnsi="Times New Roman"/>
          <w:sz w:val="28"/>
          <w:szCs w:val="28"/>
        </w:rPr>
        <w:t>рственных</w:t>
      </w:r>
      <w:proofErr w:type="gramEnd"/>
      <w:r w:rsidR="0056459A">
        <w:rPr>
          <w:rFonts w:ascii="Times New Roman" w:hAnsi="Times New Roman"/>
          <w:sz w:val="28"/>
          <w:szCs w:val="28"/>
        </w:rPr>
        <w:t xml:space="preserve"> и муниципальных услуг»</w:t>
      </w:r>
      <w:r w:rsidRPr="004664A8">
        <w:rPr>
          <w:rFonts w:ascii="Times New Roman" w:hAnsi="Times New Roman"/>
          <w:sz w:val="28"/>
          <w:szCs w:val="28"/>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5F4CFD" w:rsidRPr="004664A8">
        <w:rPr>
          <w:rFonts w:ascii="Times New Roman" w:hAnsi="Times New Roman"/>
          <w:sz w:val="28"/>
          <w:szCs w:val="28"/>
        </w:rPr>
        <w:t>»:</w:t>
      </w:r>
    </w:p>
    <w:p w:rsidR="004664A8" w:rsidRDefault="004664A8" w:rsidP="004664A8">
      <w:pPr>
        <w:jc w:val="both"/>
        <w:rPr>
          <w:sz w:val="28"/>
          <w:szCs w:val="28"/>
        </w:rPr>
      </w:pPr>
    </w:p>
    <w:p w:rsidR="00716A35" w:rsidRPr="00696820" w:rsidRDefault="00716A35" w:rsidP="00696820">
      <w:pPr>
        <w:pStyle w:val="a7"/>
        <w:numPr>
          <w:ilvl w:val="0"/>
          <w:numId w:val="5"/>
        </w:numPr>
        <w:ind w:left="0" w:firstLine="709"/>
        <w:jc w:val="both"/>
        <w:rPr>
          <w:sz w:val="28"/>
          <w:szCs w:val="28"/>
        </w:rPr>
      </w:pPr>
      <w:r>
        <w:rPr>
          <w:sz w:val="28"/>
          <w:szCs w:val="28"/>
        </w:rPr>
        <w:t xml:space="preserve">Внести в постановление от 06.08.2012 № 36 </w:t>
      </w:r>
      <w:r>
        <w:rPr>
          <w:rFonts w:eastAsia="Arial"/>
          <w:sz w:val="28"/>
          <w:szCs w:val="28"/>
          <w:lang w:eastAsia="ar-SA"/>
        </w:rPr>
        <w:t>«</w:t>
      </w:r>
      <w:r w:rsidRPr="00041B6F">
        <w:rPr>
          <w:rFonts w:eastAsia="Arial"/>
          <w:sz w:val="28"/>
          <w:szCs w:val="28"/>
          <w:lang w:eastAsia="ar-SA"/>
        </w:rPr>
        <w:t>Об утверждении административного</w:t>
      </w:r>
      <w:r>
        <w:rPr>
          <w:sz w:val="28"/>
          <w:szCs w:val="28"/>
        </w:rPr>
        <w:t xml:space="preserve"> </w:t>
      </w:r>
      <w:r w:rsidRPr="00041B6F">
        <w:rPr>
          <w:rFonts w:eastAsia="Arial"/>
          <w:sz w:val="28"/>
          <w:szCs w:val="28"/>
          <w:lang w:eastAsia="ar-SA"/>
        </w:rPr>
        <w:t>регламента по</w:t>
      </w:r>
      <w:r>
        <w:rPr>
          <w:rFonts w:eastAsia="Arial"/>
          <w:sz w:val="28"/>
          <w:szCs w:val="28"/>
          <w:lang w:eastAsia="ar-SA"/>
        </w:rPr>
        <w:t xml:space="preserve"> </w:t>
      </w:r>
      <w:r w:rsidRPr="00041B6F">
        <w:rPr>
          <w:rFonts w:eastAsia="Arial"/>
          <w:sz w:val="28"/>
          <w:szCs w:val="28"/>
          <w:lang w:eastAsia="ar-SA"/>
        </w:rPr>
        <w:t>предоставлению</w:t>
      </w:r>
      <w:r>
        <w:rPr>
          <w:sz w:val="28"/>
          <w:szCs w:val="28"/>
        </w:rPr>
        <w:t xml:space="preserve"> </w:t>
      </w:r>
      <w:r w:rsidRPr="00041B6F">
        <w:rPr>
          <w:rFonts w:eastAsia="Arial"/>
          <w:sz w:val="28"/>
          <w:szCs w:val="28"/>
          <w:lang w:eastAsia="ar-SA"/>
        </w:rPr>
        <w:t>муниципальной услуги «По выдаче специального разрешения на маршрут, часть маршрута транспортного средства,</w:t>
      </w:r>
      <w:r>
        <w:rPr>
          <w:sz w:val="28"/>
          <w:szCs w:val="28"/>
        </w:rPr>
        <w:t xml:space="preserve"> </w:t>
      </w:r>
      <w:r w:rsidRPr="00041B6F">
        <w:rPr>
          <w:rFonts w:eastAsia="Arial"/>
          <w:sz w:val="28"/>
          <w:szCs w:val="28"/>
          <w:lang w:eastAsia="ar-SA"/>
        </w:rPr>
        <w:t>осуществляющего перевозки опасных,</w:t>
      </w:r>
      <w:r>
        <w:rPr>
          <w:sz w:val="28"/>
          <w:szCs w:val="28"/>
        </w:rPr>
        <w:t xml:space="preserve"> </w:t>
      </w:r>
      <w:r w:rsidRPr="00041B6F">
        <w:rPr>
          <w:rFonts w:eastAsia="Arial"/>
          <w:sz w:val="28"/>
          <w:szCs w:val="28"/>
          <w:lang w:eastAsia="ar-SA"/>
        </w:rPr>
        <w:t>тяжеловесных и (или) крупногабаритных грузов,</w:t>
      </w:r>
      <w:r>
        <w:rPr>
          <w:sz w:val="28"/>
          <w:szCs w:val="28"/>
        </w:rPr>
        <w:t xml:space="preserve"> </w:t>
      </w:r>
      <w:r w:rsidRPr="00041B6F">
        <w:rPr>
          <w:rFonts w:eastAsia="Arial"/>
          <w:sz w:val="28"/>
          <w:szCs w:val="28"/>
          <w:lang w:eastAsia="ar-SA"/>
        </w:rPr>
        <w:t>проходящих по автомобильным дорогам местного значения</w:t>
      </w:r>
      <w:r>
        <w:rPr>
          <w:rFonts w:eastAsia="Arial"/>
          <w:sz w:val="28"/>
          <w:szCs w:val="28"/>
          <w:lang w:eastAsia="ar-SA"/>
        </w:rPr>
        <w:t xml:space="preserve"> </w:t>
      </w:r>
      <w:r w:rsidRPr="00041B6F">
        <w:rPr>
          <w:rFonts w:eastAsia="Arial"/>
          <w:sz w:val="28"/>
          <w:szCs w:val="28"/>
          <w:lang w:eastAsia="ar-SA"/>
        </w:rPr>
        <w:t>сельского поселения Нялинское,</w:t>
      </w:r>
      <w:r>
        <w:rPr>
          <w:rFonts w:eastAsia="Arial"/>
          <w:sz w:val="28"/>
          <w:szCs w:val="28"/>
          <w:lang w:eastAsia="ar-SA"/>
        </w:rPr>
        <w:t xml:space="preserve"> </w:t>
      </w:r>
      <w:r w:rsidRPr="00041B6F">
        <w:rPr>
          <w:rFonts w:eastAsia="Arial"/>
          <w:sz w:val="28"/>
          <w:szCs w:val="28"/>
          <w:lang w:eastAsia="ar-SA"/>
        </w:rPr>
        <w:t>расположенным на территориях</w:t>
      </w:r>
      <w:r>
        <w:rPr>
          <w:sz w:val="28"/>
          <w:szCs w:val="28"/>
        </w:rPr>
        <w:t xml:space="preserve"> </w:t>
      </w:r>
      <w:r w:rsidRPr="00041B6F">
        <w:rPr>
          <w:rFonts w:eastAsia="Arial"/>
          <w:sz w:val="28"/>
          <w:szCs w:val="28"/>
          <w:lang w:eastAsia="ar-SA"/>
        </w:rPr>
        <w:t>двух и более поселений в границах сельского поселения Нялинское,</w:t>
      </w:r>
      <w:r>
        <w:rPr>
          <w:sz w:val="28"/>
          <w:szCs w:val="28"/>
        </w:rPr>
        <w:t xml:space="preserve"> </w:t>
      </w:r>
      <w:r w:rsidRPr="00041B6F">
        <w:rPr>
          <w:rFonts w:eastAsia="Arial"/>
          <w:sz w:val="28"/>
          <w:szCs w:val="28"/>
          <w:lang w:eastAsia="ar-SA"/>
        </w:rPr>
        <w:t>и не проходящим</w:t>
      </w:r>
      <w:r>
        <w:rPr>
          <w:rFonts w:eastAsia="Arial"/>
          <w:sz w:val="28"/>
          <w:szCs w:val="28"/>
          <w:lang w:eastAsia="ar-SA"/>
        </w:rPr>
        <w:t xml:space="preserve"> </w:t>
      </w:r>
      <w:r w:rsidRPr="00041B6F">
        <w:rPr>
          <w:rFonts w:eastAsia="Arial"/>
          <w:sz w:val="28"/>
          <w:szCs w:val="28"/>
          <w:lang w:eastAsia="ar-SA"/>
        </w:rPr>
        <w:t>по автомобильным дорогам федерального,</w:t>
      </w:r>
      <w:r>
        <w:rPr>
          <w:rFonts w:eastAsia="Arial"/>
          <w:sz w:val="28"/>
          <w:szCs w:val="28"/>
          <w:lang w:eastAsia="ar-SA"/>
        </w:rPr>
        <w:t xml:space="preserve"> </w:t>
      </w:r>
      <w:r w:rsidRPr="00041B6F">
        <w:rPr>
          <w:rFonts w:eastAsia="Arial"/>
          <w:sz w:val="28"/>
          <w:szCs w:val="28"/>
          <w:lang w:eastAsia="ar-SA"/>
        </w:rPr>
        <w:t>регионального или межмуниципального значения, участкам таких автомобильных дорог»</w:t>
      </w:r>
      <w:r>
        <w:rPr>
          <w:rFonts w:eastAsia="Arial"/>
          <w:sz w:val="28"/>
          <w:szCs w:val="28"/>
          <w:lang w:eastAsia="ar-SA"/>
        </w:rPr>
        <w:t xml:space="preserve"> следующие изменения:</w:t>
      </w:r>
    </w:p>
    <w:p w:rsidR="00B70616" w:rsidRPr="004664A8" w:rsidRDefault="00A6620C" w:rsidP="00696820">
      <w:pPr>
        <w:pStyle w:val="a7"/>
        <w:numPr>
          <w:ilvl w:val="1"/>
          <w:numId w:val="5"/>
        </w:numPr>
        <w:tabs>
          <w:tab w:val="left" w:pos="1276"/>
        </w:tabs>
        <w:ind w:left="0" w:firstLine="709"/>
        <w:jc w:val="both"/>
        <w:rPr>
          <w:sz w:val="28"/>
          <w:szCs w:val="28"/>
        </w:rPr>
      </w:pPr>
      <w:r>
        <w:rPr>
          <w:sz w:val="28"/>
          <w:szCs w:val="28"/>
        </w:rPr>
        <w:t xml:space="preserve">Главу 9 </w:t>
      </w:r>
      <w:r w:rsidR="00013C21">
        <w:rPr>
          <w:sz w:val="28"/>
          <w:szCs w:val="28"/>
        </w:rPr>
        <w:t xml:space="preserve">раздела </w:t>
      </w:r>
      <w:r w:rsidR="00013C21">
        <w:rPr>
          <w:sz w:val="28"/>
          <w:szCs w:val="28"/>
          <w:lang w:val="en-US"/>
        </w:rPr>
        <w:t>V</w:t>
      </w:r>
      <w:r w:rsidR="00013C21" w:rsidRPr="00013C21">
        <w:rPr>
          <w:sz w:val="28"/>
          <w:szCs w:val="28"/>
        </w:rPr>
        <w:t xml:space="preserve"> </w:t>
      </w:r>
      <w:r>
        <w:rPr>
          <w:sz w:val="28"/>
          <w:szCs w:val="28"/>
        </w:rPr>
        <w:t xml:space="preserve">дополнить </w:t>
      </w:r>
      <w:r w:rsidR="00CF06D4">
        <w:rPr>
          <w:sz w:val="28"/>
          <w:szCs w:val="28"/>
        </w:rPr>
        <w:t>под</w:t>
      </w:r>
      <w:r>
        <w:rPr>
          <w:sz w:val="28"/>
          <w:szCs w:val="28"/>
        </w:rPr>
        <w:t>пунктам</w:t>
      </w:r>
      <w:r w:rsidR="00716A35">
        <w:rPr>
          <w:sz w:val="28"/>
          <w:szCs w:val="28"/>
        </w:rPr>
        <w:t>и</w:t>
      </w:r>
      <w:r w:rsidR="000C5DDB">
        <w:rPr>
          <w:sz w:val="28"/>
          <w:szCs w:val="28"/>
        </w:rPr>
        <w:t xml:space="preserve"> </w:t>
      </w:r>
      <w:r w:rsidR="00CF06D4">
        <w:rPr>
          <w:sz w:val="28"/>
          <w:szCs w:val="28"/>
        </w:rPr>
        <w:t>2.1 и 2.2</w:t>
      </w:r>
      <w:r w:rsidR="00B673E7">
        <w:rPr>
          <w:sz w:val="28"/>
          <w:szCs w:val="28"/>
        </w:rPr>
        <w:t xml:space="preserve"> </w:t>
      </w:r>
      <w:r w:rsidR="00B70616" w:rsidRPr="004664A8">
        <w:rPr>
          <w:sz w:val="28"/>
          <w:szCs w:val="28"/>
        </w:rPr>
        <w:t>следующего содержания:</w:t>
      </w:r>
    </w:p>
    <w:p w:rsidR="00B70616" w:rsidRPr="004664A8" w:rsidRDefault="00716A35" w:rsidP="00696820">
      <w:pPr>
        <w:tabs>
          <w:tab w:val="left" w:pos="1276"/>
        </w:tabs>
        <w:ind w:firstLine="709"/>
        <w:jc w:val="both"/>
        <w:rPr>
          <w:sz w:val="28"/>
          <w:szCs w:val="28"/>
        </w:rPr>
      </w:pPr>
      <w:r>
        <w:rPr>
          <w:sz w:val="28"/>
          <w:szCs w:val="28"/>
        </w:rPr>
        <w:t>«</w:t>
      </w:r>
      <w:r w:rsidR="00CF06D4">
        <w:rPr>
          <w:sz w:val="28"/>
          <w:szCs w:val="28"/>
        </w:rPr>
        <w:t>2.1</w:t>
      </w:r>
      <w:r w:rsidR="00B673E7">
        <w:rPr>
          <w:sz w:val="28"/>
          <w:szCs w:val="28"/>
        </w:rPr>
        <w:t xml:space="preserve">. </w:t>
      </w:r>
      <w:proofErr w:type="gramStart"/>
      <w:r w:rsidR="00B70616" w:rsidRPr="004664A8">
        <w:rPr>
          <w:sz w:val="28"/>
          <w:szCs w:val="28"/>
        </w:rPr>
        <w:t>В случае признания жалобы подлежащей удовлетворению в ответ</w:t>
      </w:r>
      <w:r w:rsidR="00CF06D4">
        <w:rPr>
          <w:sz w:val="28"/>
          <w:szCs w:val="28"/>
        </w:rPr>
        <w:t>е заявителю, указанном в части 2</w:t>
      </w:r>
      <w:r w:rsidR="00B70616" w:rsidRPr="004664A8">
        <w:rPr>
          <w:sz w:val="28"/>
          <w:szCs w:val="28"/>
        </w:rPr>
        <w:t xml:space="preserve"> настоящей </w:t>
      </w:r>
      <w:r w:rsidR="00CF06D4">
        <w:rPr>
          <w:sz w:val="28"/>
          <w:szCs w:val="28"/>
        </w:rPr>
        <w:t>главы</w:t>
      </w:r>
      <w:r w:rsidR="00B70616" w:rsidRPr="004664A8">
        <w:rPr>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B12390">
        <w:rPr>
          <w:sz w:val="28"/>
          <w:szCs w:val="28"/>
        </w:rPr>
        <w:t xml:space="preserve"> </w:t>
      </w:r>
      <w:r w:rsidR="00B12390" w:rsidRPr="00B12390">
        <w:rPr>
          <w:sz w:val="28"/>
          <w:szCs w:val="28"/>
        </w:rPr>
        <w:t>«</w:t>
      </w:r>
      <w:r w:rsidR="00B12390" w:rsidRPr="00B12390">
        <w:rPr>
          <w:bCs/>
          <w:sz w:val="28"/>
          <w:szCs w:val="28"/>
        </w:rPr>
        <w:t>Об организации предоставления государственных и муниципальных услуг»</w:t>
      </w:r>
      <w:r w:rsidR="00B70616" w:rsidRPr="00B12390">
        <w:rPr>
          <w:sz w:val="28"/>
          <w:szCs w:val="28"/>
        </w:rPr>
        <w:t>,</w:t>
      </w:r>
      <w:r w:rsidR="00B70616" w:rsidRPr="004664A8">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00B70616" w:rsidRPr="004664A8">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w:t>
      </w:r>
    </w:p>
    <w:p w:rsidR="00B70616" w:rsidRDefault="00B12390" w:rsidP="00696820">
      <w:pPr>
        <w:tabs>
          <w:tab w:val="left" w:pos="1276"/>
        </w:tabs>
        <w:ind w:firstLine="709"/>
        <w:jc w:val="both"/>
        <w:rPr>
          <w:sz w:val="28"/>
          <w:szCs w:val="28"/>
        </w:rPr>
      </w:pPr>
      <w:r>
        <w:rPr>
          <w:sz w:val="28"/>
          <w:szCs w:val="28"/>
        </w:rPr>
        <w:t>2.2</w:t>
      </w:r>
      <w:r w:rsidR="00B673E7">
        <w:rPr>
          <w:sz w:val="28"/>
          <w:szCs w:val="28"/>
        </w:rPr>
        <w:t xml:space="preserve">. </w:t>
      </w:r>
      <w:r w:rsidR="00B70616" w:rsidRPr="004664A8">
        <w:rPr>
          <w:sz w:val="28"/>
          <w:szCs w:val="28"/>
        </w:rPr>
        <w:t xml:space="preserve">В случае </w:t>
      </w:r>
      <w:r w:rsidR="004664A8" w:rsidRPr="004664A8">
        <w:rPr>
          <w:sz w:val="28"/>
          <w:szCs w:val="28"/>
        </w:rPr>
        <w:t>признания жалобы,</w:t>
      </w:r>
      <w:r w:rsidR="00B70616" w:rsidRPr="004664A8">
        <w:rPr>
          <w:sz w:val="28"/>
          <w:szCs w:val="28"/>
        </w:rPr>
        <w:t xml:space="preserve"> не подлежащей удовлетворению в ответ</w:t>
      </w:r>
      <w:r>
        <w:rPr>
          <w:sz w:val="28"/>
          <w:szCs w:val="28"/>
        </w:rPr>
        <w:t>е заявителю, указанном в части 2 настоящей главы</w:t>
      </w:r>
      <w:r w:rsidR="00B70616" w:rsidRPr="004664A8">
        <w:rPr>
          <w:sz w:val="28"/>
          <w:szCs w:val="28"/>
        </w:rPr>
        <w:t>, даются аргументированные разъяснения о причинах принятого решения, а также информация о порядке</w:t>
      </w:r>
      <w:r w:rsidR="0056459A">
        <w:rPr>
          <w:sz w:val="28"/>
          <w:szCs w:val="28"/>
        </w:rPr>
        <w:t xml:space="preserve"> обжалования принятого решения</w:t>
      </w:r>
      <w:proofErr w:type="gramStart"/>
      <w:r w:rsidR="0056459A">
        <w:rPr>
          <w:sz w:val="28"/>
          <w:szCs w:val="28"/>
        </w:rPr>
        <w:t>.»</w:t>
      </w:r>
      <w:r>
        <w:rPr>
          <w:sz w:val="28"/>
          <w:szCs w:val="28"/>
        </w:rPr>
        <w:t xml:space="preserve">. </w:t>
      </w:r>
      <w:proofErr w:type="gramEnd"/>
    </w:p>
    <w:p w:rsidR="00B70616" w:rsidRDefault="000C5DDB" w:rsidP="00696820">
      <w:pPr>
        <w:pStyle w:val="Style11"/>
        <w:widowControl/>
        <w:numPr>
          <w:ilvl w:val="1"/>
          <w:numId w:val="5"/>
        </w:numPr>
        <w:tabs>
          <w:tab w:val="left" w:pos="139"/>
          <w:tab w:val="left" w:pos="1276"/>
        </w:tabs>
        <w:spacing w:line="240" w:lineRule="auto"/>
        <w:ind w:left="0" w:firstLine="709"/>
        <w:rPr>
          <w:rStyle w:val="FontStyle22"/>
          <w:rFonts w:ascii="Times New Roman" w:hAnsi="Times New Roman" w:cs="Times New Roman"/>
          <w:sz w:val="28"/>
          <w:szCs w:val="28"/>
        </w:rPr>
      </w:pPr>
      <w:r w:rsidRPr="000C5DDB">
        <w:rPr>
          <w:rStyle w:val="FontStyle22"/>
          <w:rFonts w:ascii="Times New Roman" w:hAnsi="Times New Roman" w:cs="Times New Roman"/>
          <w:sz w:val="28"/>
          <w:szCs w:val="28"/>
        </w:rPr>
        <w:t xml:space="preserve">в абзаце </w:t>
      </w:r>
      <w:r w:rsidR="00716A35" w:rsidRPr="000C5DDB">
        <w:rPr>
          <w:rStyle w:val="FontStyle22"/>
          <w:rFonts w:ascii="Times New Roman" w:hAnsi="Times New Roman" w:cs="Times New Roman"/>
          <w:sz w:val="28"/>
          <w:szCs w:val="28"/>
        </w:rPr>
        <w:t xml:space="preserve">3 </w:t>
      </w:r>
      <w:r w:rsidRPr="000C5DDB">
        <w:rPr>
          <w:rStyle w:val="FontStyle22"/>
          <w:rFonts w:ascii="Times New Roman" w:hAnsi="Times New Roman" w:cs="Times New Roman"/>
          <w:sz w:val="28"/>
          <w:szCs w:val="28"/>
        </w:rPr>
        <w:t>пун</w:t>
      </w:r>
      <w:r w:rsidR="0056459A">
        <w:rPr>
          <w:rStyle w:val="FontStyle22"/>
          <w:rFonts w:ascii="Times New Roman" w:hAnsi="Times New Roman" w:cs="Times New Roman"/>
          <w:sz w:val="28"/>
          <w:szCs w:val="28"/>
        </w:rPr>
        <w:t>кта 1.1 главы 2 раздел 5 слова «документов, не предусмотренных» заменить словами «</w:t>
      </w:r>
      <w:r w:rsidRPr="000C5DDB">
        <w:rPr>
          <w:rStyle w:val="FontStyle22"/>
          <w:rFonts w:ascii="Times New Roman" w:hAnsi="Times New Roman" w:cs="Times New Roman"/>
          <w:sz w:val="28"/>
          <w:szCs w:val="28"/>
        </w:rPr>
        <w:t>документов или информации либо осуществления действий, представление или осущест</w:t>
      </w:r>
      <w:r w:rsidR="0056459A">
        <w:rPr>
          <w:rStyle w:val="FontStyle22"/>
          <w:rFonts w:ascii="Times New Roman" w:hAnsi="Times New Roman" w:cs="Times New Roman"/>
          <w:sz w:val="28"/>
          <w:szCs w:val="28"/>
        </w:rPr>
        <w:t>вление которых не предусмотрено»</w:t>
      </w:r>
      <w:r w:rsidRPr="000C5DDB">
        <w:rPr>
          <w:rStyle w:val="FontStyle22"/>
          <w:rFonts w:ascii="Times New Roman" w:hAnsi="Times New Roman" w:cs="Times New Roman"/>
          <w:sz w:val="28"/>
          <w:szCs w:val="28"/>
        </w:rPr>
        <w:t>;</w:t>
      </w:r>
    </w:p>
    <w:p w:rsidR="00B70616" w:rsidRPr="00696820" w:rsidRDefault="00932E1B" w:rsidP="00696820">
      <w:pPr>
        <w:pStyle w:val="a7"/>
        <w:numPr>
          <w:ilvl w:val="1"/>
          <w:numId w:val="5"/>
        </w:numPr>
        <w:tabs>
          <w:tab w:val="left" w:pos="1276"/>
        </w:tabs>
        <w:ind w:left="0" w:firstLine="709"/>
        <w:jc w:val="both"/>
        <w:rPr>
          <w:sz w:val="28"/>
          <w:szCs w:val="28"/>
        </w:rPr>
      </w:pPr>
      <w:r w:rsidRPr="00696820">
        <w:rPr>
          <w:sz w:val="28"/>
          <w:szCs w:val="28"/>
        </w:rPr>
        <w:t>Пункт 1.1</w:t>
      </w:r>
      <w:r w:rsidR="00EA1853" w:rsidRPr="00696820">
        <w:rPr>
          <w:sz w:val="28"/>
          <w:szCs w:val="28"/>
        </w:rPr>
        <w:t xml:space="preserve"> главы 2 раздела 5 </w:t>
      </w:r>
      <w:r w:rsidRPr="00696820">
        <w:rPr>
          <w:sz w:val="28"/>
          <w:szCs w:val="28"/>
        </w:rPr>
        <w:t>дополнить</w:t>
      </w:r>
      <w:r w:rsidR="00EA1853" w:rsidRPr="00696820">
        <w:rPr>
          <w:sz w:val="28"/>
          <w:szCs w:val="28"/>
        </w:rPr>
        <w:t xml:space="preserve"> абзац</w:t>
      </w:r>
      <w:r w:rsidR="000C5DDB" w:rsidRPr="00696820">
        <w:rPr>
          <w:sz w:val="28"/>
          <w:szCs w:val="28"/>
        </w:rPr>
        <w:t>ами</w:t>
      </w:r>
      <w:r w:rsidRPr="00696820">
        <w:rPr>
          <w:sz w:val="28"/>
          <w:szCs w:val="28"/>
        </w:rPr>
        <w:t xml:space="preserve"> </w:t>
      </w:r>
      <w:r w:rsidR="00B70616" w:rsidRPr="00696820">
        <w:rPr>
          <w:sz w:val="28"/>
          <w:szCs w:val="28"/>
        </w:rPr>
        <w:t>следующего содержания:</w:t>
      </w:r>
    </w:p>
    <w:p w:rsidR="00F4008C" w:rsidRDefault="0056459A" w:rsidP="000C5DDB">
      <w:pPr>
        <w:ind w:firstLine="709"/>
        <w:jc w:val="both"/>
        <w:rPr>
          <w:sz w:val="28"/>
          <w:szCs w:val="28"/>
        </w:rPr>
      </w:pPr>
      <w:proofErr w:type="gramStart"/>
      <w:r>
        <w:rPr>
          <w:sz w:val="28"/>
          <w:szCs w:val="28"/>
        </w:rPr>
        <w:t>«</w:t>
      </w:r>
      <w:r w:rsidR="00B70616" w:rsidRPr="004664A8">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0616" w:rsidRPr="004664A8">
        <w:rPr>
          <w:sz w:val="28"/>
          <w:szCs w:val="28"/>
        </w:rPr>
        <w:lastRenderedPageBreak/>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B70616" w:rsidRPr="00F4008C">
        <w:rPr>
          <w:sz w:val="28"/>
          <w:szCs w:val="28"/>
        </w:rPr>
        <w:t>пунктом 4 части 1 статьи 7 Федерального закона</w:t>
      </w:r>
      <w:r w:rsidR="00F4008C" w:rsidRPr="00F4008C">
        <w:rPr>
          <w:sz w:val="28"/>
          <w:szCs w:val="28"/>
        </w:rPr>
        <w:t xml:space="preserve"> «</w:t>
      </w:r>
      <w:r w:rsidR="00F4008C" w:rsidRPr="00F4008C">
        <w:rPr>
          <w:bCs/>
          <w:sz w:val="28"/>
          <w:szCs w:val="28"/>
        </w:rPr>
        <w:t>Об организации предоставления государственных и муниципальных услуг»</w:t>
      </w:r>
      <w:r w:rsidR="00B70616" w:rsidRPr="00F4008C">
        <w:rPr>
          <w:sz w:val="28"/>
          <w:szCs w:val="28"/>
        </w:rPr>
        <w:t xml:space="preserve">. </w:t>
      </w:r>
      <w:proofErr w:type="gramEnd"/>
    </w:p>
    <w:p w:rsidR="00276F6A" w:rsidRPr="00F4008C" w:rsidRDefault="00B70616" w:rsidP="00F4008C">
      <w:pPr>
        <w:jc w:val="both"/>
        <w:rPr>
          <w:sz w:val="28"/>
          <w:szCs w:val="28"/>
        </w:rPr>
      </w:pPr>
      <w:proofErr w:type="gramStart"/>
      <w:r w:rsidRPr="00F4008C">
        <w:rPr>
          <w:sz w:val="28"/>
          <w:szCs w:val="28"/>
        </w:rPr>
        <w:t xml:space="preserve">В указанном </w:t>
      </w:r>
      <w:r w:rsidRPr="004664A8">
        <w:rPr>
          <w:sz w:val="28"/>
          <w:szCs w:val="28"/>
        </w:rPr>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4008C">
        <w:rPr>
          <w:sz w:val="28"/>
          <w:szCs w:val="28"/>
        </w:rPr>
        <w:t>частью 1.3 статьи 16 Федерального закона</w:t>
      </w:r>
      <w:r w:rsidR="00F4008C" w:rsidRPr="00F4008C">
        <w:rPr>
          <w:sz w:val="28"/>
          <w:szCs w:val="28"/>
        </w:rPr>
        <w:t xml:space="preserve"> </w:t>
      </w:r>
      <w:r w:rsidR="00F4008C">
        <w:rPr>
          <w:sz w:val="28"/>
          <w:szCs w:val="28"/>
        </w:rPr>
        <w:t>«</w:t>
      </w:r>
      <w:r w:rsidR="00F4008C" w:rsidRPr="00F4008C">
        <w:rPr>
          <w:bCs/>
          <w:sz w:val="28"/>
          <w:szCs w:val="28"/>
        </w:rPr>
        <w:t>Об организации предоставления государственных и муниципальных услуг</w:t>
      </w:r>
      <w:r w:rsidR="00F4008C">
        <w:rPr>
          <w:bCs/>
          <w:sz w:val="28"/>
          <w:szCs w:val="28"/>
        </w:rPr>
        <w:t>»</w:t>
      </w:r>
      <w:r w:rsidR="009808DB">
        <w:rPr>
          <w:sz w:val="28"/>
          <w:szCs w:val="28"/>
        </w:rPr>
        <w:t>;</w:t>
      </w:r>
      <w:proofErr w:type="gramEnd"/>
    </w:p>
    <w:p w:rsidR="004664A8" w:rsidRPr="004664A8" w:rsidRDefault="004664A8" w:rsidP="004664A8">
      <w:pPr>
        <w:ind w:firstLine="709"/>
        <w:jc w:val="both"/>
        <w:rPr>
          <w:sz w:val="28"/>
          <w:szCs w:val="28"/>
        </w:rPr>
      </w:pPr>
      <w:r w:rsidRPr="004664A8">
        <w:rPr>
          <w:sz w:val="28"/>
          <w:szCs w:val="28"/>
        </w:rPr>
        <w:t>нарушение срока или порядка выдачи документов по результатам предоставления муниципальной услуги;</w:t>
      </w:r>
    </w:p>
    <w:p w:rsidR="0036405C" w:rsidRPr="009808DB" w:rsidRDefault="004664A8" w:rsidP="0036405C">
      <w:pPr>
        <w:ind w:firstLine="709"/>
        <w:jc w:val="both"/>
        <w:rPr>
          <w:sz w:val="28"/>
          <w:szCs w:val="28"/>
        </w:rPr>
      </w:pPr>
      <w:proofErr w:type="gramStart"/>
      <w:r w:rsidRPr="004664A8">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664A8">
        <w:rPr>
          <w:sz w:val="28"/>
          <w:szCs w:val="28"/>
        </w:rPr>
        <w:t xml:space="preserve"> </w:t>
      </w:r>
      <w:proofErr w:type="gramStart"/>
      <w:r w:rsidRPr="004664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9808DB">
        <w:rPr>
          <w:sz w:val="28"/>
          <w:szCs w:val="28"/>
        </w:rPr>
        <w:t>1.3 статьи 16 Федерального закона</w:t>
      </w:r>
      <w:r w:rsidR="009808DB" w:rsidRPr="009808DB">
        <w:rPr>
          <w:sz w:val="28"/>
          <w:szCs w:val="28"/>
        </w:rPr>
        <w:t xml:space="preserve"> </w:t>
      </w:r>
      <w:r w:rsidR="009808DB">
        <w:rPr>
          <w:sz w:val="28"/>
          <w:szCs w:val="28"/>
        </w:rPr>
        <w:t>«</w:t>
      </w:r>
      <w:r w:rsidR="009808DB" w:rsidRPr="009808DB">
        <w:rPr>
          <w:bCs/>
          <w:sz w:val="28"/>
          <w:szCs w:val="28"/>
        </w:rPr>
        <w:t>Об организации предоставления государственных и муниципальных услуг</w:t>
      </w:r>
      <w:r w:rsidR="00A6620C" w:rsidRPr="009808DB">
        <w:rPr>
          <w:sz w:val="28"/>
          <w:szCs w:val="28"/>
        </w:rPr>
        <w:t>.»</w:t>
      </w:r>
      <w:r w:rsidR="009808DB">
        <w:rPr>
          <w:sz w:val="28"/>
          <w:szCs w:val="28"/>
        </w:rPr>
        <w:t>.</w:t>
      </w:r>
      <w:proofErr w:type="gramEnd"/>
    </w:p>
    <w:p w:rsidR="0036405C" w:rsidRDefault="0036405C" w:rsidP="0036405C">
      <w:pPr>
        <w:ind w:firstLine="709"/>
        <w:jc w:val="both"/>
        <w:rPr>
          <w:sz w:val="28"/>
          <w:szCs w:val="28"/>
        </w:rPr>
      </w:pPr>
    </w:p>
    <w:p w:rsidR="0036405C" w:rsidRDefault="0056459A" w:rsidP="00B02009">
      <w:pPr>
        <w:pStyle w:val="a7"/>
        <w:numPr>
          <w:ilvl w:val="0"/>
          <w:numId w:val="5"/>
        </w:numPr>
        <w:ind w:left="0" w:firstLine="709"/>
        <w:jc w:val="both"/>
        <w:rPr>
          <w:sz w:val="28"/>
          <w:szCs w:val="28"/>
        </w:rPr>
      </w:pPr>
      <w:r>
        <w:rPr>
          <w:sz w:val="28"/>
          <w:szCs w:val="28"/>
        </w:rPr>
        <w:t>Настоящее постановление вступает в силу после его официального опубликования (обнародования).</w:t>
      </w:r>
    </w:p>
    <w:p w:rsidR="0036405C" w:rsidRDefault="0036405C" w:rsidP="0036405C">
      <w:pPr>
        <w:pStyle w:val="a7"/>
        <w:ind w:left="709"/>
        <w:jc w:val="both"/>
        <w:rPr>
          <w:sz w:val="28"/>
          <w:szCs w:val="28"/>
        </w:rPr>
      </w:pPr>
    </w:p>
    <w:p w:rsidR="00555E47" w:rsidRDefault="00A656E6" w:rsidP="00041B6F">
      <w:pPr>
        <w:pStyle w:val="a7"/>
        <w:numPr>
          <w:ilvl w:val="0"/>
          <w:numId w:val="5"/>
        </w:numPr>
        <w:ind w:left="0" w:firstLine="709"/>
        <w:jc w:val="both"/>
        <w:rPr>
          <w:sz w:val="28"/>
          <w:szCs w:val="28"/>
        </w:rPr>
      </w:pPr>
      <w:proofErr w:type="gramStart"/>
      <w:r w:rsidRPr="0036405C">
        <w:rPr>
          <w:sz w:val="28"/>
          <w:szCs w:val="28"/>
        </w:rPr>
        <w:t>Контроль за</w:t>
      </w:r>
      <w:proofErr w:type="gramEnd"/>
      <w:r w:rsidRPr="0036405C">
        <w:rPr>
          <w:sz w:val="28"/>
          <w:szCs w:val="28"/>
        </w:rPr>
        <w:t xml:space="preserve"> выполнением </w:t>
      </w:r>
      <w:r w:rsidR="0056459A">
        <w:rPr>
          <w:sz w:val="28"/>
          <w:szCs w:val="28"/>
        </w:rPr>
        <w:t>постановления оставляю за собой.</w:t>
      </w:r>
    </w:p>
    <w:p w:rsidR="0056459A" w:rsidRDefault="0056459A" w:rsidP="0056459A">
      <w:pPr>
        <w:jc w:val="both"/>
        <w:rPr>
          <w:sz w:val="28"/>
          <w:szCs w:val="28"/>
        </w:rPr>
      </w:pPr>
    </w:p>
    <w:p w:rsidR="0056459A" w:rsidRDefault="0056459A" w:rsidP="0056459A">
      <w:pPr>
        <w:jc w:val="both"/>
        <w:rPr>
          <w:sz w:val="28"/>
          <w:szCs w:val="28"/>
        </w:rPr>
      </w:pPr>
    </w:p>
    <w:p w:rsidR="0056459A" w:rsidRDefault="0056459A" w:rsidP="0056459A">
      <w:pPr>
        <w:jc w:val="both"/>
        <w:rPr>
          <w:sz w:val="28"/>
          <w:szCs w:val="28"/>
        </w:rPr>
      </w:pPr>
    </w:p>
    <w:p w:rsidR="0056459A" w:rsidRDefault="0056459A" w:rsidP="0056459A">
      <w:pPr>
        <w:jc w:val="both"/>
        <w:rPr>
          <w:sz w:val="28"/>
          <w:szCs w:val="28"/>
        </w:rPr>
      </w:pPr>
    </w:p>
    <w:p w:rsidR="0056459A" w:rsidRDefault="0056459A" w:rsidP="0056459A">
      <w:pPr>
        <w:jc w:val="both"/>
        <w:rPr>
          <w:sz w:val="28"/>
          <w:szCs w:val="28"/>
        </w:rPr>
      </w:pPr>
      <w:r>
        <w:rPr>
          <w:sz w:val="28"/>
          <w:szCs w:val="28"/>
        </w:rPr>
        <w:t xml:space="preserve">Глава сельского поселения Нялинское                                   </w:t>
      </w:r>
      <w:r w:rsidR="00C534DF">
        <w:rPr>
          <w:sz w:val="28"/>
          <w:szCs w:val="28"/>
        </w:rPr>
        <w:t>Е.В. Мамонтова</w:t>
      </w:r>
    </w:p>
    <w:p w:rsidR="0056459A" w:rsidRDefault="0056459A" w:rsidP="0056459A">
      <w:pPr>
        <w:jc w:val="right"/>
        <w:rPr>
          <w:sz w:val="28"/>
          <w:szCs w:val="28"/>
        </w:rPr>
      </w:pPr>
    </w:p>
    <w:p w:rsidR="0056459A" w:rsidRDefault="0056459A" w:rsidP="0056459A">
      <w:pPr>
        <w:jc w:val="right"/>
        <w:rPr>
          <w:sz w:val="28"/>
          <w:szCs w:val="28"/>
        </w:rPr>
      </w:pPr>
    </w:p>
    <w:p w:rsidR="0056459A" w:rsidRDefault="0056459A" w:rsidP="0056459A">
      <w:pPr>
        <w:jc w:val="right"/>
        <w:rPr>
          <w:sz w:val="28"/>
          <w:szCs w:val="28"/>
        </w:rPr>
      </w:pPr>
    </w:p>
    <w:p w:rsidR="0056459A" w:rsidRDefault="0056459A" w:rsidP="0056459A">
      <w:pPr>
        <w:jc w:val="right"/>
        <w:rPr>
          <w:sz w:val="28"/>
          <w:szCs w:val="28"/>
        </w:rPr>
      </w:pPr>
    </w:p>
    <w:p w:rsidR="0056459A" w:rsidRDefault="0056459A" w:rsidP="0056459A">
      <w:pPr>
        <w:jc w:val="right"/>
        <w:rPr>
          <w:sz w:val="28"/>
          <w:szCs w:val="28"/>
        </w:rPr>
      </w:pPr>
    </w:p>
    <w:p w:rsidR="0056459A" w:rsidRDefault="0056459A" w:rsidP="0056459A">
      <w:pPr>
        <w:jc w:val="right"/>
        <w:rPr>
          <w:sz w:val="28"/>
          <w:szCs w:val="28"/>
        </w:rPr>
      </w:pPr>
    </w:p>
    <w:p w:rsidR="0056459A" w:rsidRDefault="0056459A" w:rsidP="0056459A">
      <w:pPr>
        <w:jc w:val="right"/>
        <w:rPr>
          <w:sz w:val="28"/>
          <w:szCs w:val="28"/>
        </w:rPr>
      </w:pPr>
    </w:p>
    <w:p w:rsidR="00A66C79" w:rsidRPr="00A66C79" w:rsidRDefault="00A66C79" w:rsidP="00A66C79">
      <w:pPr>
        <w:autoSpaceDE w:val="0"/>
        <w:autoSpaceDN w:val="0"/>
        <w:adjustRightInd w:val="0"/>
        <w:jc w:val="center"/>
        <w:rPr>
          <w:b/>
        </w:rPr>
      </w:pPr>
      <w:r w:rsidRPr="00A66C79">
        <w:rPr>
          <w:b/>
        </w:rPr>
        <w:lastRenderedPageBreak/>
        <w:t>ПОЯСНИТЕЛЬНАЯ ЗАПИСКА</w:t>
      </w:r>
    </w:p>
    <w:p w:rsidR="00A66C79" w:rsidRPr="00A66C79" w:rsidRDefault="00A66C79" w:rsidP="00A66C79">
      <w:pPr>
        <w:autoSpaceDE w:val="0"/>
        <w:autoSpaceDN w:val="0"/>
        <w:adjustRightInd w:val="0"/>
        <w:jc w:val="center"/>
      </w:pPr>
      <w:r w:rsidRPr="00A66C79">
        <w:t>к проекту постановления Администрации сельского поселения Нялинское</w:t>
      </w:r>
    </w:p>
    <w:p w:rsidR="00A66C79" w:rsidRPr="00A66C79" w:rsidRDefault="00A66C79" w:rsidP="00A66C79">
      <w:pPr>
        <w:autoSpaceDE w:val="0"/>
        <w:autoSpaceDN w:val="0"/>
        <w:adjustRightInd w:val="0"/>
        <w:jc w:val="center"/>
      </w:pPr>
      <w:proofErr w:type="gramStart"/>
      <w:r w:rsidRPr="00A66C79">
        <w:t xml:space="preserve">О внесении изменений в постановление </w:t>
      </w:r>
      <w:r>
        <w:t xml:space="preserve"> </w:t>
      </w:r>
      <w:r w:rsidRPr="00A66C79">
        <w:t>Администрации сельского поселения Нялинское от 06.08.2012 № 36 «Об утверждении административного регламента по предоставлению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w:t>
      </w:r>
      <w:proofErr w:type="gramEnd"/>
      <w:r w:rsidRPr="00A66C79">
        <w:t xml:space="preserve"> не проходящим по автомобильным дорогам федерального, регионального или межмуниципального значения, участкам таких автомобильных дорог»</w:t>
      </w:r>
    </w:p>
    <w:p w:rsidR="00A66C79" w:rsidRPr="00A66C79" w:rsidRDefault="00A66C79" w:rsidP="00A66C79">
      <w:pPr>
        <w:autoSpaceDE w:val="0"/>
        <w:autoSpaceDN w:val="0"/>
        <w:adjustRightInd w:val="0"/>
        <w:jc w:val="center"/>
      </w:pPr>
    </w:p>
    <w:p w:rsidR="00A66C79" w:rsidRPr="00A66C79" w:rsidRDefault="00A66C79" w:rsidP="00A66C79">
      <w:pPr>
        <w:autoSpaceDE w:val="0"/>
        <w:autoSpaceDN w:val="0"/>
        <w:adjustRightInd w:val="0"/>
        <w:jc w:val="center"/>
      </w:pPr>
    </w:p>
    <w:p w:rsidR="00A66C79" w:rsidRPr="00A66C79" w:rsidRDefault="00A66C79" w:rsidP="00A66C79">
      <w:pPr>
        <w:autoSpaceDE w:val="0"/>
        <w:autoSpaceDN w:val="0"/>
        <w:adjustRightInd w:val="0"/>
      </w:pPr>
      <w:r w:rsidRPr="00A66C79">
        <w:t xml:space="preserve"> </w:t>
      </w:r>
      <w:r>
        <w:t xml:space="preserve"> 19</w:t>
      </w:r>
      <w:r w:rsidRPr="00A66C79">
        <w:t xml:space="preserve"> </w:t>
      </w:r>
      <w:r>
        <w:t>апреля</w:t>
      </w:r>
      <w:r w:rsidRPr="00A66C79">
        <w:t xml:space="preserve"> 201</w:t>
      </w:r>
      <w:r>
        <w:t>9</w:t>
      </w:r>
      <w:r w:rsidRPr="00A66C79">
        <w:t xml:space="preserve"> года</w:t>
      </w:r>
      <w:r w:rsidRPr="00A66C79">
        <w:tab/>
      </w:r>
      <w:r w:rsidRPr="00A66C79">
        <w:tab/>
      </w:r>
      <w:r w:rsidRPr="00A66C79">
        <w:tab/>
      </w:r>
      <w:r w:rsidRPr="00A66C79">
        <w:tab/>
      </w:r>
      <w:r w:rsidRPr="00A66C79">
        <w:tab/>
      </w:r>
      <w:r w:rsidRPr="00A66C79">
        <w:tab/>
        <w:t xml:space="preserve">      </w:t>
      </w:r>
      <w:r w:rsidRPr="00A66C79">
        <w:tab/>
      </w:r>
      <w:r>
        <w:t xml:space="preserve">         </w:t>
      </w:r>
      <w:r w:rsidRPr="00A66C79">
        <w:t>с. Нялинское</w:t>
      </w:r>
    </w:p>
    <w:p w:rsidR="00A66C79" w:rsidRPr="00A66C79" w:rsidRDefault="00A66C79" w:rsidP="00A66C79">
      <w:pPr>
        <w:autoSpaceDE w:val="0"/>
        <w:autoSpaceDN w:val="0"/>
        <w:adjustRightInd w:val="0"/>
      </w:pPr>
    </w:p>
    <w:p w:rsidR="00A66C79" w:rsidRPr="00A66C79" w:rsidRDefault="00A66C79" w:rsidP="00A66C79">
      <w:pPr>
        <w:autoSpaceDE w:val="0"/>
        <w:autoSpaceDN w:val="0"/>
        <w:adjustRightInd w:val="0"/>
      </w:pPr>
    </w:p>
    <w:p w:rsidR="00A66C79" w:rsidRPr="00A66C79" w:rsidRDefault="00A66C79" w:rsidP="00A66C79">
      <w:pPr>
        <w:widowControl w:val="0"/>
        <w:suppressAutoHyphens/>
        <w:autoSpaceDE w:val="0"/>
        <w:autoSpaceDN w:val="0"/>
        <w:adjustRightInd w:val="0"/>
        <w:jc w:val="both"/>
      </w:pPr>
      <w:r w:rsidRPr="00A66C79">
        <w:tab/>
      </w:r>
      <w:proofErr w:type="gramStart"/>
      <w:r w:rsidRPr="00A66C79">
        <w:t xml:space="preserve">Мной, </w:t>
      </w:r>
      <w:r>
        <w:t xml:space="preserve">инспектором по ГО и ЧС </w:t>
      </w:r>
      <w:r w:rsidRPr="00A66C79">
        <w:t xml:space="preserve">Администрации сельского поселения Нялинское </w:t>
      </w:r>
      <w:r>
        <w:t>Михайловой Ириной Анатольевной</w:t>
      </w:r>
      <w:r w:rsidRPr="00A66C79">
        <w:t>, разработан проект постановления Администрации сельского поселения Нялинское «</w:t>
      </w:r>
      <w:r w:rsidRPr="00A66C79">
        <w:t>О внесении изменений в постановление Администрации сельского поселения Нялинское от 06.08.2012 № 36 «Об утверждении административного регламента по предоставлению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proofErr w:type="gramEnd"/>
      <w:r w:rsidRPr="00A66C79">
        <w:t xml:space="preserve">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r>
        <w:t xml:space="preserve"> </w:t>
      </w:r>
      <w:r w:rsidRPr="00A66C79">
        <w:t>(далее  – Проект).</w:t>
      </w:r>
    </w:p>
    <w:p w:rsidR="00A66C79" w:rsidRPr="00A66C79" w:rsidRDefault="00A66C79" w:rsidP="00A66C79">
      <w:pPr>
        <w:suppressAutoHyphens/>
        <w:jc w:val="both"/>
        <w:rPr>
          <w:bCs/>
        </w:rPr>
      </w:pPr>
      <w:r w:rsidRPr="00A66C79">
        <w:tab/>
      </w:r>
      <w:proofErr w:type="gramStart"/>
      <w:r w:rsidRPr="00A66C79">
        <w:t xml:space="preserve">Проект разработан с целью приведения правового акта в соответствие с Федеральным законом от </w:t>
      </w:r>
      <w:r w:rsidRPr="00A66C79">
        <w:rPr>
          <w:bCs/>
        </w:rPr>
        <w:t>27.07.2010 № 210-ФЗ «Об организации предоставления государственных и муниципальных услуг»,</w:t>
      </w:r>
      <w:r w:rsidRPr="00A66C79">
        <w:t xml:space="preserve"> </w:t>
      </w:r>
      <w:r w:rsidRPr="00A66C79">
        <w:rPr>
          <w:bCs/>
        </w:rPr>
        <w:t>Федер</w:t>
      </w:r>
      <w:r>
        <w:rPr>
          <w:bCs/>
        </w:rPr>
        <w:t>альным законом  от 29.12.2017 №</w:t>
      </w:r>
      <w:r w:rsidRPr="00A66C79">
        <w:rPr>
          <w:bCs/>
        </w:rPr>
        <w:t>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A66C79">
        <w:rPr>
          <w:bCs/>
        </w:rPr>
        <w:t xml:space="preserve"> единого заявления».</w:t>
      </w:r>
    </w:p>
    <w:p w:rsidR="00A66C79" w:rsidRPr="00A66C79" w:rsidRDefault="00A66C79" w:rsidP="00A66C79">
      <w:pPr>
        <w:autoSpaceDE w:val="0"/>
        <w:autoSpaceDN w:val="0"/>
        <w:adjustRightInd w:val="0"/>
        <w:ind w:firstLine="540"/>
        <w:jc w:val="both"/>
      </w:pPr>
    </w:p>
    <w:p w:rsidR="00A66C79" w:rsidRPr="00A66C79" w:rsidRDefault="00A66C79" w:rsidP="00A66C79">
      <w:pPr>
        <w:autoSpaceDE w:val="0"/>
        <w:autoSpaceDN w:val="0"/>
        <w:adjustRightInd w:val="0"/>
        <w:jc w:val="both"/>
      </w:pPr>
    </w:p>
    <w:p w:rsidR="00A66C79" w:rsidRDefault="00A66C79" w:rsidP="00A66C79">
      <w:pPr>
        <w:rPr>
          <w:sz w:val="28"/>
          <w:szCs w:val="28"/>
        </w:rPr>
      </w:pPr>
      <w:r>
        <w:t>Инспектор по ГО и ЧС</w:t>
      </w:r>
      <w:r w:rsidRPr="00A66C79">
        <w:t xml:space="preserve">                 </w:t>
      </w:r>
      <w:r>
        <w:t xml:space="preserve">                                                                </w:t>
      </w:r>
      <w:r w:rsidRPr="00A66C79">
        <w:t xml:space="preserve"> </w:t>
      </w:r>
      <w:r>
        <w:t>И.А. Михайлова</w:t>
      </w:r>
      <w:r w:rsidRPr="00A66C79">
        <w:t xml:space="preserve">                                         </w:t>
      </w:r>
      <w:r>
        <w:t xml:space="preserve">                              </w:t>
      </w:r>
    </w:p>
    <w:p w:rsidR="00A66C79" w:rsidRDefault="00A66C79" w:rsidP="0056459A">
      <w:pPr>
        <w:jc w:val="right"/>
        <w:rPr>
          <w:sz w:val="28"/>
          <w:szCs w:val="28"/>
        </w:rPr>
      </w:pPr>
    </w:p>
    <w:p w:rsidR="00A66C79" w:rsidRDefault="00A66C79" w:rsidP="0056459A">
      <w:pPr>
        <w:jc w:val="right"/>
        <w:rPr>
          <w:sz w:val="28"/>
          <w:szCs w:val="28"/>
        </w:rPr>
      </w:pPr>
    </w:p>
    <w:p w:rsidR="00A66C79" w:rsidRDefault="00A66C79" w:rsidP="0056459A">
      <w:pPr>
        <w:jc w:val="right"/>
        <w:rPr>
          <w:sz w:val="28"/>
          <w:szCs w:val="28"/>
        </w:rPr>
      </w:pPr>
    </w:p>
    <w:p w:rsidR="00A66C79" w:rsidRDefault="00A66C79" w:rsidP="0056459A">
      <w:pPr>
        <w:jc w:val="right"/>
        <w:rPr>
          <w:sz w:val="28"/>
          <w:szCs w:val="28"/>
        </w:rPr>
      </w:pPr>
    </w:p>
    <w:p w:rsidR="00A66C79" w:rsidRDefault="00A66C79" w:rsidP="0056459A">
      <w:pPr>
        <w:jc w:val="right"/>
        <w:rPr>
          <w:sz w:val="28"/>
          <w:szCs w:val="28"/>
        </w:rPr>
      </w:pPr>
    </w:p>
    <w:p w:rsidR="00A66C79" w:rsidRDefault="00A66C79" w:rsidP="0056459A">
      <w:pPr>
        <w:jc w:val="right"/>
        <w:rPr>
          <w:sz w:val="28"/>
          <w:szCs w:val="28"/>
        </w:rPr>
      </w:pPr>
    </w:p>
    <w:p w:rsidR="00A66C79" w:rsidRDefault="00A66C79" w:rsidP="0056459A">
      <w:pPr>
        <w:jc w:val="right"/>
        <w:rPr>
          <w:sz w:val="28"/>
          <w:szCs w:val="28"/>
        </w:rPr>
      </w:pPr>
    </w:p>
    <w:p w:rsidR="00A66C79" w:rsidRDefault="00A66C79" w:rsidP="0056459A">
      <w:pPr>
        <w:jc w:val="right"/>
        <w:rPr>
          <w:sz w:val="28"/>
          <w:szCs w:val="28"/>
        </w:rPr>
      </w:pPr>
    </w:p>
    <w:p w:rsidR="00A66C79" w:rsidRDefault="00A66C79" w:rsidP="0056459A">
      <w:pPr>
        <w:jc w:val="right"/>
        <w:rPr>
          <w:sz w:val="28"/>
          <w:szCs w:val="28"/>
        </w:rPr>
      </w:pPr>
    </w:p>
    <w:p w:rsidR="00C534DF" w:rsidRDefault="00C534DF" w:rsidP="0056459A">
      <w:pPr>
        <w:jc w:val="right"/>
        <w:rPr>
          <w:sz w:val="28"/>
          <w:szCs w:val="28"/>
        </w:rPr>
      </w:pPr>
    </w:p>
    <w:p w:rsidR="00C534DF" w:rsidRDefault="00C534DF" w:rsidP="00C534DF">
      <w:pPr>
        <w:jc w:val="both"/>
        <w:rPr>
          <w:sz w:val="28"/>
          <w:szCs w:val="28"/>
        </w:rPr>
      </w:pPr>
    </w:p>
    <w:p w:rsidR="00C534DF" w:rsidRDefault="00C534DF" w:rsidP="00C534DF">
      <w:pPr>
        <w:jc w:val="both"/>
        <w:rPr>
          <w:sz w:val="28"/>
          <w:szCs w:val="28"/>
        </w:rPr>
      </w:pPr>
    </w:p>
    <w:p w:rsidR="00C534DF" w:rsidRPr="00C534DF" w:rsidRDefault="00C534DF" w:rsidP="00C534DF">
      <w:pPr>
        <w:autoSpaceDE w:val="0"/>
        <w:autoSpaceDN w:val="0"/>
        <w:adjustRightInd w:val="0"/>
        <w:jc w:val="center"/>
        <w:rPr>
          <w:b/>
        </w:rPr>
      </w:pPr>
      <w:r w:rsidRPr="00C534DF">
        <w:rPr>
          <w:b/>
        </w:rPr>
        <w:t>ЗАКЛЮЧЕНИЕ</w:t>
      </w:r>
    </w:p>
    <w:p w:rsidR="00C534DF" w:rsidRPr="00C534DF" w:rsidRDefault="00C534DF" w:rsidP="00C534DF">
      <w:pPr>
        <w:autoSpaceDE w:val="0"/>
        <w:autoSpaceDN w:val="0"/>
        <w:adjustRightInd w:val="0"/>
        <w:jc w:val="center"/>
        <w:rPr>
          <w:b/>
        </w:rPr>
      </w:pPr>
      <w:r w:rsidRPr="00C534DF">
        <w:rPr>
          <w:b/>
        </w:rPr>
        <w:t>антикоррупционной экспертизы</w:t>
      </w:r>
    </w:p>
    <w:p w:rsidR="00C534DF" w:rsidRPr="00C534DF" w:rsidRDefault="00C534DF" w:rsidP="00C534DF">
      <w:pPr>
        <w:autoSpaceDE w:val="0"/>
        <w:autoSpaceDN w:val="0"/>
        <w:adjustRightInd w:val="0"/>
        <w:jc w:val="center"/>
      </w:pPr>
      <w:r w:rsidRPr="00C534DF">
        <w:t>на проект постановления Администрации сельского поселения Нялинское</w:t>
      </w:r>
    </w:p>
    <w:p w:rsidR="00C534DF" w:rsidRPr="00C534DF" w:rsidRDefault="00C534DF" w:rsidP="00C534DF">
      <w:pPr>
        <w:autoSpaceDE w:val="0"/>
        <w:autoSpaceDN w:val="0"/>
        <w:adjustRightInd w:val="0"/>
        <w:jc w:val="center"/>
        <w:rPr>
          <w:rFonts w:eastAsia="Calibri"/>
        </w:rPr>
      </w:pPr>
      <w:r>
        <w:rPr>
          <w:rFonts w:eastAsia="Calibri"/>
        </w:rPr>
        <w:t>«</w:t>
      </w:r>
      <w:r w:rsidRPr="00C534DF">
        <w:rPr>
          <w:rFonts w:eastAsia="Calibri"/>
        </w:rPr>
        <w:t xml:space="preserve">О внесении изменений в постановление </w:t>
      </w:r>
    </w:p>
    <w:p w:rsidR="00C534DF" w:rsidRPr="00C534DF" w:rsidRDefault="00C534DF" w:rsidP="00C534DF">
      <w:pPr>
        <w:autoSpaceDE w:val="0"/>
        <w:autoSpaceDN w:val="0"/>
        <w:adjustRightInd w:val="0"/>
        <w:jc w:val="center"/>
        <w:rPr>
          <w:rFonts w:eastAsia="Calibri"/>
        </w:rPr>
      </w:pPr>
      <w:r w:rsidRPr="00C534DF">
        <w:rPr>
          <w:rFonts w:eastAsia="Calibri"/>
        </w:rPr>
        <w:t xml:space="preserve">Администрации сельского поселения Нялинское </w:t>
      </w:r>
    </w:p>
    <w:p w:rsidR="00C534DF" w:rsidRPr="00C534DF" w:rsidRDefault="00C534DF" w:rsidP="00C534DF">
      <w:pPr>
        <w:autoSpaceDE w:val="0"/>
        <w:autoSpaceDN w:val="0"/>
        <w:adjustRightInd w:val="0"/>
        <w:jc w:val="center"/>
        <w:rPr>
          <w:rFonts w:eastAsia="Calibri"/>
        </w:rPr>
      </w:pPr>
      <w:proofErr w:type="gramStart"/>
      <w:r w:rsidRPr="00C534DF">
        <w:rPr>
          <w:rFonts w:eastAsia="Calibri"/>
        </w:rPr>
        <w:t>от 06.08.2012 № 36 «Об утверждении административного регламента по предоставлению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w:t>
      </w:r>
      <w:proofErr w:type="gramEnd"/>
      <w:r w:rsidRPr="00C534DF">
        <w:rPr>
          <w:rFonts w:eastAsia="Calibri"/>
        </w:rPr>
        <w:t xml:space="preserve"> значения, участкам таких автомобильных дорог»</w:t>
      </w:r>
    </w:p>
    <w:p w:rsidR="00C534DF" w:rsidRPr="00C534DF" w:rsidRDefault="00C534DF" w:rsidP="00C534DF">
      <w:pPr>
        <w:autoSpaceDE w:val="0"/>
        <w:autoSpaceDN w:val="0"/>
        <w:adjustRightInd w:val="0"/>
        <w:jc w:val="center"/>
      </w:pPr>
    </w:p>
    <w:p w:rsidR="00C534DF" w:rsidRPr="00C534DF" w:rsidRDefault="00C534DF" w:rsidP="00C534DF">
      <w:pPr>
        <w:autoSpaceDE w:val="0"/>
        <w:autoSpaceDN w:val="0"/>
        <w:adjustRightInd w:val="0"/>
      </w:pPr>
      <w:r>
        <w:t>26</w:t>
      </w:r>
      <w:r w:rsidRPr="00C534DF">
        <w:t xml:space="preserve"> </w:t>
      </w:r>
      <w:r>
        <w:t>августа</w:t>
      </w:r>
      <w:r w:rsidRPr="00C534DF">
        <w:t xml:space="preserve"> 201</w:t>
      </w:r>
      <w:r>
        <w:t>9</w:t>
      </w:r>
      <w:r w:rsidRPr="00C534DF">
        <w:t xml:space="preserve"> года</w:t>
      </w:r>
      <w:r w:rsidRPr="00C534DF">
        <w:tab/>
      </w:r>
      <w:r w:rsidRPr="00C534DF">
        <w:tab/>
      </w:r>
      <w:r w:rsidRPr="00C534DF">
        <w:tab/>
      </w:r>
      <w:r w:rsidRPr="00C534DF">
        <w:tab/>
      </w:r>
      <w:r w:rsidRPr="00C534DF">
        <w:tab/>
      </w:r>
      <w:r w:rsidRPr="00C534DF">
        <w:tab/>
        <w:t xml:space="preserve">      </w:t>
      </w:r>
      <w:r w:rsidRPr="00C534DF">
        <w:tab/>
        <w:t xml:space="preserve">          с. Нялинское</w:t>
      </w:r>
    </w:p>
    <w:p w:rsidR="00C534DF" w:rsidRPr="00C534DF" w:rsidRDefault="00C534DF" w:rsidP="00C534DF">
      <w:pPr>
        <w:autoSpaceDE w:val="0"/>
        <w:autoSpaceDN w:val="0"/>
        <w:adjustRightInd w:val="0"/>
      </w:pPr>
    </w:p>
    <w:p w:rsidR="00C534DF" w:rsidRPr="00C534DF" w:rsidRDefault="00C534DF" w:rsidP="00C534DF">
      <w:pPr>
        <w:autoSpaceDE w:val="0"/>
        <w:autoSpaceDN w:val="0"/>
        <w:adjustRightInd w:val="0"/>
      </w:pPr>
    </w:p>
    <w:p w:rsidR="00C534DF" w:rsidRPr="00C534DF" w:rsidRDefault="00C534DF" w:rsidP="00C534DF">
      <w:pPr>
        <w:widowControl w:val="0"/>
        <w:suppressAutoHyphens/>
        <w:autoSpaceDE w:val="0"/>
        <w:autoSpaceDN w:val="0"/>
        <w:adjustRightInd w:val="0"/>
        <w:jc w:val="both"/>
      </w:pPr>
      <w:r w:rsidRPr="00C534DF">
        <w:t>Рассмотрев проект постановления Администрации сельского поселения Нялинское</w:t>
      </w:r>
      <w:proofErr w:type="gramStart"/>
      <w:r w:rsidRPr="00C534DF">
        <w:t xml:space="preserve"> </w:t>
      </w:r>
      <w:r w:rsidRPr="00C534DF">
        <w:t>О</w:t>
      </w:r>
      <w:proofErr w:type="gramEnd"/>
      <w:r w:rsidRPr="00C534DF">
        <w:t xml:space="preserve"> внесении изменений в постановление Администрации сельского поселения Нялинское </w:t>
      </w:r>
    </w:p>
    <w:p w:rsidR="00C534DF" w:rsidRPr="00C534DF" w:rsidRDefault="00C534DF" w:rsidP="00C534DF">
      <w:pPr>
        <w:widowControl w:val="0"/>
        <w:suppressAutoHyphens/>
        <w:autoSpaceDE w:val="0"/>
        <w:autoSpaceDN w:val="0"/>
        <w:adjustRightInd w:val="0"/>
        <w:jc w:val="both"/>
      </w:pPr>
      <w:proofErr w:type="gramStart"/>
      <w:r w:rsidRPr="00C534DF">
        <w:t>от 06.08.2012 № 36 «Об утверждении административного регламента по предоставлению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w:t>
      </w:r>
      <w:proofErr w:type="gramEnd"/>
      <w:r w:rsidRPr="00C534DF">
        <w:t xml:space="preserve"> значения, участкам таких автомобильных дорог» </w:t>
      </w:r>
      <w:r w:rsidRPr="00C534DF">
        <w:t>(далее – Проект) на соответствие Конституции Российской Федерации, федеральному законодательству, Уставу сельского поселения Нялинское главный специалист Администрации сельского поселения Нялинское Панова Марина Игоревна</w:t>
      </w:r>
    </w:p>
    <w:p w:rsidR="00C534DF" w:rsidRPr="00C534DF" w:rsidRDefault="00C534DF" w:rsidP="00C534DF">
      <w:pPr>
        <w:suppressAutoHyphens/>
        <w:autoSpaceDE w:val="0"/>
        <w:autoSpaceDN w:val="0"/>
        <w:adjustRightInd w:val="0"/>
        <w:jc w:val="both"/>
      </w:pPr>
    </w:p>
    <w:p w:rsidR="00C534DF" w:rsidRPr="00C534DF" w:rsidRDefault="00C534DF" w:rsidP="00C534DF">
      <w:pPr>
        <w:suppressAutoHyphens/>
        <w:autoSpaceDE w:val="0"/>
        <w:autoSpaceDN w:val="0"/>
        <w:adjustRightInd w:val="0"/>
        <w:jc w:val="center"/>
      </w:pPr>
      <w:r w:rsidRPr="00C534DF">
        <w:t>УСТАНОВИЛ:</w:t>
      </w:r>
    </w:p>
    <w:p w:rsidR="00C534DF" w:rsidRPr="00C534DF" w:rsidRDefault="00C534DF" w:rsidP="00C534DF">
      <w:pPr>
        <w:suppressAutoHyphens/>
        <w:autoSpaceDE w:val="0"/>
        <w:autoSpaceDN w:val="0"/>
        <w:adjustRightInd w:val="0"/>
        <w:jc w:val="center"/>
      </w:pPr>
    </w:p>
    <w:p w:rsidR="00C534DF" w:rsidRPr="00C534DF" w:rsidRDefault="00C534DF" w:rsidP="00C534DF">
      <w:pPr>
        <w:suppressAutoHyphens/>
        <w:jc w:val="both"/>
        <w:rPr>
          <w:bCs/>
        </w:rPr>
      </w:pPr>
      <w:proofErr w:type="gramStart"/>
      <w:r w:rsidRPr="00C534DF">
        <w:t xml:space="preserve">Предметом правового регулирования Проекта является </w:t>
      </w:r>
      <w:r>
        <w:t xml:space="preserve">внесение изменений </w:t>
      </w:r>
      <w:r w:rsidRPr="00C534DF">
        <w:t>в постановление Администрации сельского поселения Нялинское от 06.08.2012 № 36 «Об утверждении административного регламента по предоставлению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w:t>
      </w:r>
      <w:proofErr w:type="gramEnd"/>
      <w:r w:rsidRPr="00C534DF">
        <w:t xml:space="preserve"> </w:t>
      </w:r>
      <w:proofErr w:type="gramStart"/>
      <w:r w:rsidRPr="00C534DF">
        <w:t>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r>
        <w:t xml:space="preserve">, </w:t>
      </w:r>
      <w:r w:rsidRPr="00C534DF">
        <w:t xml:space="preserve">с целью приведения его в соответствии с действующим законодательством, а именно, в соответствии с Федеральным законом от </w:t>
      </w:r>
      <w:r w:rsidRPr="00C534DF">
        <w:rPr>
          <w:bCs/>
        </w:rPr>
        <w:t>27.07.2010 № 210-ФЗ «Об организации предоставления государственных и муниципальных услуг», Федер</w:t>
      </w:r>
      <w:r>
        <w:rPr>
          <w:bCs/>
        </w:rPr>
        <w:t>альным законом  от 29.12.2017 №</w:t>
      </w:r>
      <w:r w:rsidRPr="00C534DF">
        <w:rPr>
          <w:bCs/>
        </w:rPr>
        <w:t>479-ФЗ «О внесении изменений в Федеральный закон «Об организации предоставления государственных и</w:t>
      </w:r>
      <w:proofErr w:type="gramEnd"/>
      <w:r w:rsidRPr="00C534DF">
        <w:rPr>
          <w:bCs/>
        </w:rPr>
        <w:t xml:space="preserve"> муниципальных услуг» в части закрепления возможности предоставления в многофункциональных центрах предоставления государственных и </w:t>
      </w:r>
      <w:r w:rsidRPr="00C534DF">
        <w:rPr>
          <w:bCs/>
        </w:rPr>
        <w:lastRenderedPageBreak/>
        <w:t>муниципальных услуг нескольких государственных (муниципальных) услуг посредством подачи заявителем единого заявления».</w:t>
      </w:r>
    </w:p>
    <w:p w:rsidR="00C534DF" w:rsidRPr="00C534DF" w:rsidRDefault="00C534DF" w:rsidP="00C534DF">
      <w:pPr>
        <w:suppressAutoHyphens/>
        <w:ind w:firstLine="708"/>
        <w:jc w:val="both"/>
      </w:pPr>
      <w:proofErr w:type="gramStart"/>
      <w:r w:rsidRPr="00C534DF">
        <w:t xml:space="preserve">В соответствии со статьей 3 Федерального </w:t>
      </w:r>
      <w:r w:rsidRPr="00C534DF">
        <w:rPr>
          <w:bCs/>
        </w:rPr>
        <w:t>закона от 27.07.2010 № 210-ФЗ «Об организации предоставления государственных и муниципальных услуг»</w:t>
      </w:r>
      <w:r w:rsidRPr="00C534DF">
        <w:t xml:space="preserve"> 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C534DF">
        <w:t>, муниципальными правовыми актами.</w:t>
      </w:r>
    </w:p>
    <w:p w:rsidR="00C534DF" w:rsidRPr="00C534DF" w:rsidRDefault="00C534DF" w:rsidP="00C534DF">
      <w:pPr>
        <w:suppressAutoHyphens/>
        <w:ind w:firstLine="708"/>
        <w:jc w:val="both"/>
      </w:pPr>
      <w:r w:rsidRPr="00C534DF">
        <w:t xml:space="preserve">В соответствии с частью 15 статьи 13 Федерального </w:t>
      </w:r>
      <w:r w:rsidRPr="00C534DF">
        <w:rPr>
          <w:bCs/>
        </w:rPr>
        <w:t>закона от 27.07.2010 № 210-ФЗ «Об организации предоставления государственных и муниципальных услуг»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534DF" w:rsidRPr="00C534DF" w:rsidRDefault="00C534DF" w:rsidP="00C534DF">
      <w:pPr>
        <w:suppressAutoHyphens/>
        <w:ind w:firstLine="708"/>
        <w:jc w:val="both"/>
      </w:pPr>
      <w:r w:rsidRPr="00C534DF">
        <w:t xml:space="preserve">Согласно подпункту 3, 6 пункта 1 статьи 25 Устава сельского поселения Нялинское, глава поселения издает в пределах своих полномочий правовые акты, возглавляет администрацию. </w:t>
      </w:r>
    </w:p>
    <w:p w:rsidR="00C534DF" w:rsidRPr="00C534DF" w:rsidRDefault="00C534DF" w:rsidP="00C534DF">
      <w:pPr>
        <w:suppressAutoHyphens/>
        <w:autoSpaceDE w:val="0"/>
        <w:autoSpaceDN w:val="0"/>
        <w:adjustRightInd w:val="0"/>
        <w:ind w:firstLine="708"/>
        <w:jc w:val="both"/>
      </w:pPr>
      <w:r w:rsidRPr="00C534DF">
        <w:t>Таким образом, Проект разработан в соответствии с полномочиями органа местного самоуправления сельского поселения Нялинское – Администрации сельского поселения Нялинское.</w:t>
      </w:r>
    </w:p>
    <w:p w:rsidR="00C534DF" w:rsidRPr="00C534DF" w:rsidRDefault="00C534DF" w:rsidP="00C534DF">
      <w:pPr>
        <w:suppressAutoHyphens/>
        <w:ind w:firstLine="708"/>
        <w:jc w:val="both"/>
        <w:rPr>
          <w:bCs/>
        </w:rPr>
      </w:pPr>
      <w:r w:rsidRPr="00C534DF">
        <w:t xml:space="preserve">В ходе проверки установлено, что Проект разработан в соответствии с  Федеральным законом от </w:t>
      </w:r>
      <w:r w:rsidRPr="00C534DF">
        <w:rPr>
          <w:bCs/>
        </w:rPr>
        <w:t>27.07.2010 № 210-ФЗ «Об организации предоставления государственных и муниципальных услуг».</w:t>
      </w:r>
    </w:p>
    <w:p w:rsidR="00C534DF" w:rsidRPr="00C534DF" w:rsidRDefault="00C534DF" w:rsidP="00C534DF">
      <w:pPr>
        <w:suppressAutoHyphens/>
        <w:autoSpaceDE w:val="0"/>
        <w:autoSpaceDN w:val="0"/>
        <w:adjustRightInd w:val="0"/>
        <w:ind w:firstLine="708"/>
        <w:jc w:val="both"/>
      </w:pPr>
      <w:proofErr w:type="gramStart"/>
      <w:r w:rsidRPr="00C534DF">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C534DF">
          <w:t>2010 г</w:t>
        </w:r>
      </w:smartTag>
      <w:r w:rsidRPr="00C534DF">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C534DF">
        <w:t>п.п</w:t>
      </w:r>
      <w:proofErr w:type="spellEnd"/>
      <w:r w:rsidRPr="00C534DF">
        <w:t>. «д» п</w:t>
      </w:r>
      <w:proofErr w:type="gramEnd"/>
      <w:r w:rsidRPr="00C534DF">
        <w:t xml:space="preserve">. 3 Методики </w:t>
      </w:r>
      <w:proofErr w:type="spellStart"/>
      <w:r w:rsidRPr="00C534DF">
        <w:t>коррупциогенного</w:t>
      </w:r>
      <w:proofErr w:type="spellEnd"/>
      <w:r w:rsidRPr="00C534DF">
        <w:t xml:space="preserve"> фактора, устанавливающего для </w:t>
      </w:r>
      <w:proofErr w:type="spellStart"/>
      <w:r w:rsidRPr="00C534DF">
        <w:t>правоприменителя</w:t>
      </w:r>
      <w:proofErr w:type="spellEnd"/>
      <w:r w:rsidRPr="00C534DF">
        <w:t xml:space="preserve"> необоснованно широкие пределы усмотрения, выраженного в принятии нормативного правового акта за пределами компетенции.</w:t>
      </w:r>
    </w:p>
    <w:p w:rsidR="00C534DF" w:rsidRPr="00C534DF" w:rsidRDefault="00C534DF" w:rsidP="00C534DF">
      <w:pPr>
        <w:suppressAutoHyphens/>
        <w:autoSpaceDE w:val="0"/>
        <w:autoSpaceDN w:val="0"/>
        <w:adjustRightInd w:val="0"/>
        <w:ind w:firstLine="708"/>
        <w:jc w:val="both"/>
      </w:pPr>
      <w:r w:rsidRPr="00C534DF">
        <w:t>В ходе изучения Проекта установлено, что он не содержит предпосылок и условий для коррупционных действий и решений.</w:t>
      </w:r>
    </w:p>
    <w:p w:rsidR="00C534DF" w:rsidRPr="00C534DF" w:rsidRDefault="00C534DF" w:rsidP="00C534DF">
      <w:pPr>
        <w:autoSpaceDE w:val="0"/>
        <w:autoSpaceDN w:val="0"/>
        <w:adjustRightInd w:val="0"/>
        <w:ind w:firstLine="708"/>
        <w:jc w:val="both"/>
      </w:pPr>
    </w:p>
    <w:p w:rsidR="00C534DF" w:rsidRPr="00C534DF" w:rsidRDefault="00C534DF" w:rsidP="00C534DF">
      <w:pPr>
        <w:jc w:val="both"/>
      </w:pPr>
    </w:p>
    <w:p w:rsidR="00C534DF" w:rsidRDefault="00C534DF" w:rsidP="00C534DF">
      <w:pPr>
        <w:jc w:val="right"/>
        <w:rPr>
          <w:sz w:val="28"/>
          <w:szCs w:val="28"/>
        </w:rPr>
      </w:pPr>
      <w:r w:rsidRPr="00C534DF">
        <w:t>Главный специалист                                                                                           М.И. Панова</w:t>
      </w: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C534DF" w:rsidRDefault="00C534DF" w:rsidP="0056459A">
      <w:pPr>
        <w:jc w:val="right"/>
        <w:rPr>
          <w:sz w:val="28"/>
          <w:szCs w:val="28"/>
        </w:rPr>
      </w:pPr>
    </w:p>
    <w:p w:rsidR="00041B6F" w:rsidRPr="00041B6F" w:rsidRDefault="00041B6F" w:rsidP="0056459A">
      <w:pPr>
        <w:jc w:val="right"/>
        <w:rPr>
          <w:sz w:val="28"/>
          <w:szCs w:val="28"/>
        </w:rPr>
      </w:pPr>
      <w:r w:rsidRPr="00041B6F">
        <w:rPr>
          <w:sz w:val="28"/>
          <w:szCs w:val="28"/>
        </w:rPr>
        <w:lastRenderedPageBreak/>
        <w:t>Приложение 3</w:t>
      </w:r>
    </w:p>
    <w:p w:rsidR="00041B6F" w:rsidRPr="00041B6F" w:rsidRDefault="00041B6F" w:rsidP="00041B6F">
      <w:pPr>
        <w:tabs>
          <w:tab w:val="left" w:pos="-1080"/>
        </w:tabs>
        <w:jc w:val="right"/>
        <w:rPr>
          <w:sz w:val="28"/>
          <w:szCs w:val="28"/>
        </w:rPr>
      </w:pPr>
      <w:r w:rsidRPr="00041B6F">
        <w:rPr>
          <w:sz w:val="28"/>
          <w:szCs w:val="28"/>
        </w:rPr>
        <w:t xml:space="preserve">к постановлению Администрации </w:t>
      </w:r>
    </w:p>
    <w:p w:rsidR="00041B6F" w:rsidRPr="00041B6F" w:rsidRDefault="00041B6F" w:rsidP="00041B6F">
      <w:pPr>
        <w:tabs>
          <w:tab w:val="left" w:pos="-1080"/>
        </w:tabs>
        <w:jc w:val="right"/>
        <w:rPr>
          <w:sz w:val="28"/>
          <w:szCs w:val="28"/>
        </w:rPr>
      </w:pPr>
      <w:r w:rsidRPr="00041B6F">
        <w:rPr>
          <w:sz w:val="28"/>
          <w:szCs w:val="28"/>
        </w:rPr>
        <w:t>сельского поселения Нялинское</w:t>
      </w:r>
    </w:p>
    <w:p w:rsidR="00041B6F" w:rsidRDefault="00041B6F" w:rsidP="00041B6F">
      <w:pPr>
        <w:tabs>
          <w:tab w:val="left" w:pos="-1080"/>
        </w:tabs>
        <w:jc w:val="right"/>
        <w:rPr>
          <w:sz w:val="28"/>
          <w:szCs w:val="28"/>
        </w:rPr>
      </w:pPr>
      <w:r w:rsidRPr="00041B6F">
        <w:rPr>
          <w:sz w:val="28"/>
          <w:szCs w:val="28"/>
        </w:rPr>
        <w:t>от 06.08.2012 № 36</w:t>
      </w:r>
    </w:p>
    <w:p w:rsidR="0056459A" w:rsidRPr="00041B6F" w:rsidRDefault="0056459A" w:rsidP="00041B6F">
      <w:pPr>
        <w:tabs>
          <w:tab w:val="left" w:pos="-1080"/>
        </w:tabs>
        <w:jc w:val="right"/>
        <w:rPr>
          <w:sz w:val="28"/>
          <w:szCs w:val="28"/>
        </w:rPr>
      </w:pPr>
      <w:r w:rsidRPr="0056459A">
        <w:rPr>
          <w:color w:val="FF0000"/>
          <w:sz w:val="28"/>
          <w:szCs w:val="28"/>
        </w:rPr>
        <w:t>(с изменениями от 00.00.2019 №00</w:t>
      </w:r>
      <w:r>
        <w:rPr>
          <w:sz w:val="28"/>
          <w:szCs w:val="28"/>
        </w:rPr>
        <w:t>)</w:t>
      </w:r>
    </w:p>
    <w:p w:rsidR="00041B6F" w:rsidRPr="00041B6F" w:rsidRDefault="00041B6F" w:rsidP="00041B6F">
      <w:pPr>
        <w:tabs>
          <w:tab w:val="left" w:pos="-1080"/>
        </w:tabs>
        <w:jc w:val="right"/>
        <w:rPr>
          <w:sz w:val="28"/>
          <w:szCs w:val="28"/>
        </w:rPr>
      </w:pPr>
    </w:p>
    <w:p w:rsidR="00041B6F" w:rsidRPr="00041B6F" w:rsidRDefault="00041B6F" w:rsidP="00041B6F">
      <w:pPr>
        <w:tabs>
          <w:tab w:val="left" w:pos="-1080"/>
        </w:tabs>
        <w:jc w:val="right"/>
        <w:rPr>
          <w:sz w:val="28"/>
          <w:szCs w:val="28"/>
        </w:rPr>
      </w:pPr>
    </w:p>
    <w:p w:rsidR="00041B6F" w:rsidRPr="00041B6F" w:rsidRDefault="00041B6F" w:rsidP="00041B6F">
      <w:pPr>
        <w:tabs>
          <w:tab w:val="left" w:pos="-1080"/>
        </w:tabs>
        <w:jc w:val="right"/>
        <w:rPr>
          <w:sz w:val="28"/>
          <w:szCs w:val="28"/>
        </w:rPr>
      </w:pPr>
    </w:p>
    <w:p w:rsidR="00041B6F" w:rsidRPr="00041B6F" w:rsidRDefault="00041B6F" w:rsidP="00555E47">
      <w:pPr>
        <w:tabs>
          <w:tab w:val="left" w:pos="-1080"/>
        </w:tabs>
        <w:jc w:val="center"/>
        <w:rPr>
          <w:b/>
          <w:sz w:val="28"/>
          <w:szCs w:val="28"/>
        </w:rPr>
      </w:pPr>
      <w:r w:rsidRPr="00041B6F">
        <w:rPr>
          <w:b/>
          <w:sz w:val="28"/>
          <w:szCs w:val="28"/>
        </w:rPr>
        <w:t>Административный регламент</w:t>
      </w:r>
    </w:p>
    <w:p w:rsidR="00041B6F" w:rsidRPr="00041B6F" w:rsidRDefault="00041B6F" w:rsidP="00555E47">
      <w:pPr>
        <w:tabs>
          <w:tab w:val="left" w:pos="-1080"/>
        </w:tabs>
        <w:jc w:val="center"/>
        <w:rPr>
          <w:b/>
          <w:sz w:val="28"/>
          <w:szCs w:val="28"/>
        </w:rPr>
      </w:pPr>
      <w:r w:rsidRPr="00041B6F">
        <w:rPr>
          <w:b/>
          <w:sz w:val="28"/>
          <w:szCs w:val="28"/>
        </w:rPr>
        <w:t>по предоставлению Администрацией сельского поселения Нялинское</w:t>
      </w:r>
    </w:p>
    <w:p w:rsidR="00041B6F" w:rsidRPr="00041B6F" w:rsidRDefault="00041B6F" w:rsidP="00555E47">
      <w:pPr>
        <w:autoSpaceDE w:val="0"/>
        <w:autoSpaceDN w:val="0"/>
        <w:adjustRightInd w:val="0"/>
        <w:jc w:val="center"/>
        <w:rPr>
          <w:b/>
          <w:sz w:val="28"/>
          <w:szCs w:val="28"/>
        </w:rPr>
      </w:pPr>
      <w:r w:rsidRPr="00041B6F">
        <w:rPr>
          <w:b/>
          <w:sz w:val="28"/>
          <w:szCs w:val="28"/>
        </w:rPr>
        <w:t>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b/>
          <w:sz w:val="28"/>
          <w:szCs w:val="28"/>
        </w:rPr>
        <w:t xml:space="preserve"> </w:t>
      </w:r>
      <w:r w:rsidRPr="00041B6F">
        <w:rPr>
          <w:b/>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041B6F" w:rsidRPr="00041B6F" w:rsidRDefault="00041B6F" w:rsidP="00041B6F">
      <w:pPr>
        <w:rPr>
          <w:sz w:val="28"/>
          <w:szCs w:val="28"/>
        </w:rPr>
      </w:pPr>
    </w:p>
    <w:p w:rsidR="00041B6F" w:rsidRPr="00041B6F" w:rsidRDefault="00041B6F" w:rsidP="00041B6F">
      <w:pPr>
        <w:tabs>
          <w:tab w:val="left" w:pos="-1080"/>
        </w:tabs>
        <w:jc w:val="center"/>
        <w:rPr>
          <w:b/>
          <w:sz w:val="28"/>
          <w:szCs w:val="28"/>
        </w:rPr>
      </w:pPr>
      <w:r w:rsidRPr="00041B6F">
        <w:rPr>
          <w:b/>
          <w:sz w:val="28"/>
          <w:szCs w:val="28"/>
        </w:rPr>
        <w:t xml:space="preserve">Раздел </w:t>
      </w:r>
      <w:r w:rsidRPr="00041B6F">
        <w:rPr>
          <w:b/>
          <w:sz w:val="28"/>
          <w:szCs w:val="28"/>
          <w:lang w:val="en-US"/>
        </w:rPr>
        <w:t>I</w:t>
      </w:r>
      <w:r w:rsidRPr="00041B6F">
        <w:rPr>
          <w:b/>
          <w:sz w:val="28"/>
          <w:szCs w:val="28"/>
        </w:rPr>
        <w:t>.</w:t>
      </w:r>
    </w:p>
    <w:p w:rsidR="00041B6F" w:rsidRPr="00041B6F" w:rsidRDefault="00041B6F" w:rsidP="00041B6F">
      <w:pPr>
        <w:tabs>
          <w:tab w:val="left" w:pos="-1080"/>
        </w:tabs>
        <w:jc w:val="center"/>
        <w:rPr>
          <w:b/>
          <w:sz w:val="28"/>
          <w:szCs w:val="28"/>
        </w:rPr>
      </w:pPr>
      <w:r w:rsidRPr="00041B6F">
        <w:rPr>
          <w:b/>
          <w:sz w:val="28"/>
          <w:szCs w:val="28"/>
        </w:rPr>
        <w:t>Общие положения</w:t>
      </w:r>
    </w:p>
    <w:p w:rsidR="00041B6F" w:rsidRPr="00041B6F" w:rsidRDefault="00041B6F" w:rsidP="00041B6F">
      <w:pPr>
        <w:tabs>
          <w:tab w:val="left" w:pos="-1080"/>
        </w:tabs>
        <w:jc w:val="center"/>
        <w:rPr>
          <w:b/>
          <w:sz w:val="28"/>
          <w:szCs w:val="28"/>
        </w:rPr>
      </w:pPr>
    </w:p>
    <w:p w:rsidR="00041B6F" w:rsidRPr="00041B6F" w:rsidRDefault="00041B6F" w:rsidP="00555E47">
      <w:pPr>
        <w:tabs>
          <w:tab w:val="left" w:pos="-1080"/>
        </w:tabs>
        <w:jc w:val="center"/>
        <w:rPr>
          <w:b/>
          <w:sz w:val="28"/>
          <w:szCs w:val="28"/>
        </w:rPr>
      </w:pPr>
      <w:r w:rsidRPr="00041B6F">
        <w:rPr>
          <w:b/>
          <w:sz w:val="28"/>
          <w:szCs w:val="28"/>
        </w:rPr>
        <w:t>Глава 1. Предмет регулирования</w:t>
      </w:r>
    </w:p>
    <w:p w:rsidR="00041B6F" w:rsidRPr="00041B6F" w:rsidRDefault="00041B6F" w:rsidP="00041B6F">
      <w:pPr>
        <w:ind w:firstLine="708"/>
        <w:jc w:val="both"/>
        <w:rPr>
          <w:sz w:val="28"/>
          <w:szCs w:val="28"/>
        </w:rPr>
      </w:pPr>
    </w:p>
    <w:p w:rsidR="00555E47" w:rsidRDefault="00041B6F" w:rsidP="00B02009">
      <w:pPr>
        <w:pStyle w:val="a7"/>
        <w:numPr>
          <w:ilvl w:val="0"/>
          <w:numId w:val="6"/>
        </w:numPr>
        <w:tabs>
          <w:tab w:val="left" w:pos="-1080"/>
        </w:tabs>
        <w:ind w:left="0" w:firstLine="709"/>
        <w:jc w:val="both"/>
        <w:rPr>
          <w:sz w:val="28"/>
          <w:szCs w:val="28"/>
        </w:rPr>
      </w:pPr>
      <w:r w:rsidRPr="00555E47">
        <w:rPr>
          <w:sz w:val="28"/>
          <w:szCs w:val="28"/>
        </w:rPr>
        <w:t>Административный регламент по предоставлению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sidRPr="00555E47">
        <w:rPr>
          <w:sz w:val="28"/>
          <w:szCs w:val="28"/>
        </w:rPr>
        <w:t xml:space="preserve"> </w:t>
      </w:r>
      <w:r w:rsidRPr="00555E47">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(далее – муниципальная услуга) – нормативный правовой акт администрации сельского поселения Нялинское (далее – АСП Нялинское), устанавливающий порядок предоставления муниципальной услуги и стандарт предоставления муниципальной услуги (далее – Регламент).</w:t>
      </w:r>
    </w:p>
    <w:p w:rsidR="00041B6F" w:rsidRPr="00555E47" w:rsidRDefault="00041B6F" w:rsidP="00B02009">
      <w:pPr>
        <w:pStyle w:val="a7"/>
        <w:numPr>
          <w:ilvl w:val="0"/>
          <w:numId w:val="6"/>
        </w:numPr>
        <w:tabs>
          <w:tab w:val="left" w:pos="-1080"/>
        </w:tabs>
        <w:ind w:left="0" w:firstLine="709"/>
        <w:jc w:val="both"/>
        <w:rPr>
          <w:sz w:val="28"/>
          <w:szCs w:val="28"/>
        </w:rPr>
      </w:pPr>
      <w:r w:rsidRPr="00555E47">
        <w:rPr>
          <w:sz w:val="28"/>
          <w:szCs w:val="28"/>
        </w:rPr>
        <w:t>Порядок предоставления муниципальной услуги предусматривает:</w:t>
      </w:r>
    </w:p>
    <w:p w:rsidR="00041B6F" w:rsidRPr="00041B6F" w:rsidRDefault="00041B6F" w:rsidP="00041B6F">
      <w:pPr>
        <w:ind w:firstLine="709"/>
        <w:jc w:val="both"/>
        <w:rPr>
          <w:sz w:val="28"/>
          <w:szCs w:val="28"/>
        </w:rPr>
      </w:pPr>
      <w:r w:rsidRPr="00041B6F">
        <w:rPr>
          <w:sz w:val="28"/>
          <w:szCs w:val="28"/>
        </w:rPr>
        <w:t xml:space="preserve">сроки и последовательность административных процедур и административных действий АСП Нялинское по предоставлению муниципальной услуги по выдаче специального разрешения на маршрут, часть маршрута транспортного средства, осуществляющего перевозки </w:t>
      </w:r>
      <w:r w:rsidRPr="00041B6F">
        <w:rPr>
          <w:sz w:val="28"/>
          <w:szCs w:val="28"/>
        </w:rPr>
        <w:lastRenderedPageBreak/>
        <w:t>опасных,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по запросу заявителя в соответствии с требованиями Федерального закона от 27 июля 2010 года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правовыми актами Российской Федерации, Уставом сельского поселения Нялинское, настоящим Регламентом и иными муниципальными нормативными правовыми актами сельского поселения Нялинское;</w:t>
      </w:r>
    </w:p>
    <w:p w:rsidR="00041B6F" w:rsidRPr="00041B6F" w:rsidRDefault="00041B6F" w:rsidP="00041B6F">
      <w:pPr>
        <w:ind w:firstLine="709"/>
        <w:jc w:val="both"/>
        <w:rPr>
          <w:sz w:val="28"/>
          <w:szCs w:val="28"/>
        </w:rPr>
      </w:pPr>
      <w:r w:rsidRPr="00041B6F">
        <w:rPr>
          <w:sz w:val="28"/>
          <w:szCs w:val="28"/>
        </w:rPr>
        <w:t>порядок взаимодействия между органами и должностными лицами АСП Нялинское при предоставлении муниципальной услуги, а также порядок взаимодействия АСП Нялинское с заявителями, государственными органами, органами государственных внебюджетных фондов, иными органами местного самоуправления, организациями при предоставлении муниципальной услуги.</w:t>
      </w:r>
    </w:p>
    <w:p w:rsidR="00041B6F" w:rsidRPr="00041B6F" w:rsidRDefault="00041B6F" w:rsidP="00041B6F">
      <w:pPr>
        <w:tabs>
          <w:tab w:val="left" w:pos="-1080"/>
        </w:tabs>
        <w:ind w:firstLine="709"/>
        <w:jc w:val="both"/>
        <w:rPr>
          <w:sz w:val="28"/>
          <w:szCs w:val="28"/>
        </w:rPr>
      </w:pPr>
    </w:p>
    <w:p w:rsidR="00041B6F" w:rsidRPr="00041B6F" w:rsidRDefault="00041B6F" w:rsidP="00555E47">
      <w:pPr>
        <w:tabs>
          <w:tab w:val="left" w:pos="-1080"/>
        </w:tabs>
        <w:ind w:firstLine="709"/>
        <w:jc w:val="center"/>
        <w:rPr>
          <w:b/>
          <w:sz w:val="28"/>
          <w:szCs w:val="28"/>
        </w:rPr>
      </w:pPr>
      <w:r w:rsidRPr="00041B6F">
        <w:rPr>
          <w:b/>
          <w:sz w:val="28"/>
          <w:szCs w:val="28"/>
        </w:rPr>
        <w:t>Глава 2. Заявители</w:t>
      </w:r>
    </w:p>
    <w:p w:rsidR="00041B6F" w:rsidRPr="00041B6F" w:rsidRDefault="00041B6F" w:rsidP="00041B6F">
      <w:pPr>
        <w:tabs>
          <w:tab w:val="left" w:pos="-1080"/>
        </w:tabs>
        <w:ind w:firstLine="709"/>
        <w:jc w:val="both"/>
        <w:rPr>
          <w:b/>
          <w:sz w:val="28"/>
          <w:szCs w:val="28"/>
        </w:rPr>
      </w:pPr>
    </w:p>
    <w:p w:rsidR="00041B6F" w:rsidRPr="00041B6F" w:rsidRDefault="00041B6F" w:rsidP="00041B6F">
      <w:pPr>
        <w:ind w:firstLine="709"/>
        <w:jc w:val="both"/>
        <w:rPr>
          <w:sz w:val="28"/>
          <w:szCs w:val="28"/>
        </w:rPr>
      </w:pPr>
      <w:r w:rsidRPr="00041B6F">
        <w:rPr>
          <w:sz w:val="28"/>
          <w:szCs w:val="28"/>
        </w:rPr>
        <w:t>1. За предоставлением муниципальной услуги вправе обратиться физическое или юридическое лицо, являющееся собственником транспортного средства.</w:t>
      </w:r>
    </w:p>
    <w:p w:rsidR="00041B6F" w:rsidRPr="00041B6F" w:rsidRDefault="00041B6F" w:rsidP="00041B6F">
      <w:pPr>
        <w:ind w:firstLine="709"/>
        <w:jc w:val="both"/>
        <w:rPr>
          <w:sz w:val="28"/>
          <w:szCs w:val="28"/>
        </w:rPr>
      </w:pPr>
      <w:r w:rsidRPr="00041B6F">
        <w:rPr>
          <w:sz w:val="28"/>
          <w:szCs w:val="28"/>
        </w:rPr>
        <w:t>2. От имени заявителя вправе обратиться физическое или юридическое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этом взаимодействовать с органами местного самоуправления (или с администрацией района, или с органами местного самоуправления сельского поселения Нялинское) (далее – уполномоченный представитель).</w:t>
      </w:r>
      <w:r w:rsidRPr="00041B6F">
        <w:rPr>
          <w:sz w:val="28"/>
          <w:szCs w:val="28"/>
        </w:rPr>
        <w:tab/>
      </w:r>
    </w:p>
    <w:p w:rsidR="00041B6F" w:rsidRPr="00041B6F" w:rsidRDefault="00041B6F" w:rsidP="00041B6F">
      <w:pPr>
        <w:tabs>
          <w:tab w:val="left" w:pos="-1080"/>
        </w:tabs>
        <w:ind w:firstLine="709"/>
        <w:jc w:val="both"/>
        <w:rPr>
          <w:b/>
          <w:sz w:val="28"/>
          <w:szCs w:val="28"/>
        </w:rPr>
      </w:pPr>
    </w:p>
    <w:p w:rsidR="00041B6F" w:rsidRPr="00041B6F" w:rsidRDefault="00041B6F" w:rsidP="00555E47">
      <w:pPr>
        <w:tabs>
          <w:tab w:val="left" w:pos="-1080"/>
        </w:tabs>
        <w:ind w:firstLine="709"/>
        <w:jc w:val="center"/>
        <w:rPr>
          <w:b/>
          <w:sz w:val="28"/>
          <w:szCs w:val="28"/>
        </w:rPr>
      </w:pPr>
      <w:r w:rsidRPr="00041B6F">
        <w:rPr>
          <w:b/>
          <w:sz w:val="28"/>
          <w:szCs w:val="28"/>
        </w:rPr>
        <w:t>Глава 3. Требования к информированию о правилах предоставления муниципальной услуги</w:t>
      </w:r>
    </w:p>
    <w:p w:rsidR="00041B6F" w:rsidRPr="00041B6F" w:rsidRDefault="00041B6F" w:rsidP="00041B6F">
      <w:pPr>
        <w:tabs>
          <w:tab w:val="left" w:pos="-1080"/>
        </w:tabs>
        <w:ind w:firstLine="709"/>
        <w:jc w:val="both"/>
        <w:rPr>
          <w:b/>
          <w:sz w:val="28"/>
          <w:szCs w:val="28"/>
        </w:rPr>
      </w:pPr>
    </w:p>
    <w:p w:rsidR="00041B6F" w:rsidRPr="00513625" w:rsidRDefault="00041B6F" w:rsidP="00513625">
      <w:pPr>
        <w:autoSpaceDE w:val="0"/>
        <w:autoSpaceDN w:val="0"/>
        <w:adjustRightInd w:val="0"/>
        <w:ind w:firstLine="709"/>
        <w:jc w:val="both"/>
        <w:rPr>
          <w:color w:val="000000"/>
          <w:sz w:val="28"/>
          <w:szCs w:val="28"/>
        </w:rPr>
      </w:pPr>
      <w:r w:rsidRPr="00041B6F">
        <w:rPr>
          <w:sz w:val="28"/>
          <w:szCs w:val="28"/>
        </w:rPr>
        <w:t xml:space="preserve">1. Местонахождение АСП Нялинское: </w:t>
      </w:r>
      <w:r w:rsidRPr="00041B6F">
        <w:rPr>
          <w:color w:val="000000"/>
          <w:sz w:val="28"/>
          <w:szCs w:val="28"/>
        </w:rPr>
        <w:t>628504, Тюменская область, Ханты-Мансийский автономный округ - Югра, Ханты - Мансийский район, с. Нялинское, ул.Мира,71.</w:t>
      </w:r>
    </w:p>
    <w:p w:rsidR="00041B6F" w:rsidRPr="00041B6F" w:rsidRDefault="00041B6F" w:rsidP="00041B6F">
      <w:pPr>
        <w:tabs>
          <w:tab w:val="left" w:pos="-1080"/>
        </w:tabs>
        <w:ind w:firstLine="709"/>
        <w:jc w:val="both"/>
        <w:rPr>
          <w:rFonts w:eastAsia="Calibri"/>
          <w:sz w:val="28"/>
          <w:szCs w:val="28"/>
        </w:rPr>
      </w:pPr>
      <w:r w:rsidRPr="00041B6F">
        <w:rPr>
          <w:sz w:val="28"/>
          <w:szCs w:val="28"/>
        </w:rPr>
        <w:t>1.1.График работы АСП Нялинское: ежедневно, кроме субботы и воскресенья и нерабочих праздничных дней, с 09 час. 00 мин. до 17 час (в понедельник – до 18 час. 00 мин.) с перерывом на обед с 13 час. 00 мин.</w:t>
      </w:r>
      <w:r w:rsidR="00513625">
        <w:rPr>
          <w:sz w:val="28"/>
          <w:szCs w:val="28"/>
        </w:rPr>
        <w:t xml:space="preserve">    </w:t>
      </w:r>
      <w:r w:rsidRPr="00041B6F">
        <w:rPr>
          <w:sz w:val="28"/>
          <w:szCs w:val="28"/>
        </w:rPr>
        <w:lastRenderedPageBreak/>
        <w:t>до 14 час. 00 мин.</w:t>
      </w:r>
      <w:r w:rsidR="00513625">
        <w:rPr>
          <w:sz w:val="28"/>
          <w:szCs w:val="28"/>
        </w:rPr>
        <w:t xml:space="preserve"> </w:t>
      </w:r>
      <w:r w:rsidRPr="00041B6F">
        <w:rPr>
          <w:sz w:val="28"/>
          <w:szCs w:val="28"/>
        </w:rPr>
        <w:t>Адрес</w:t>
      </w:r>
      <w:r w:rsidR="00513625">
        <w:rPr>
          <w:sz w:val="28"/>
          <w:szCs w:val="28"/>
        </w:rPr>
        <w:t xml:space="preserve"> </w:t>
      </w:r>
      <w:r w:rsidRPr="00041B6F">
        <w:rPr>
          <w:rFonts w:eastAsia="Calibri"/>
          <w:sz w:val="28"/>
          <w:szCs w:val="28"/>
        </w:rPr>
        <w:t>официального</w:t>
      </w:r>
      <w:r w:rsidR="00513625">
        <w:rPr>
          <w:rFonts w:eastAsia="Calibri"/>
          <w:sz w:val="28"/>
          <w:szCs w:val="28"/>
        </w:rPr>
        <w:t xml:space="preserve"> </w:t>
      </w:r>
      <w:r w:rsidRPr="00041B6F">
        <w:rPr>
          <w:rFonts w:eastAsia="Calibri"/>
          <w:sz w:val="28"/>
          <w:szCs w:val="28"/>
        </w:rPr>
        <w:t xml:space="preserve">веб-сайта органов местного самоуправления сельского поселения Нялинское: </w:t>
      </w:r>
      <w:hyperlink r:id="rId11" w:history="1">
        <w:r w:rsidRPr="00041B6F">
          <w:rPr>
            <w:rFonts w:eastAsia="Calibri"/>
            <w:color w:val="0000FF"/>
            <w:sz w:val="28"/>
            <w:szCs w:val="28"/>
            <w:u w:val="single"/>
          </w:rPr>
          <w:t>http://www.hmrn.ru</w:t>
        </w:r>
      </w:hyperlink>
      <w:r w:rsidRPr="00041B6F">
        <w:rPr>
          <w:rFonts w:eastAsia="Calibri"/>
          <w:sz w:val="28"/>
          <w:szCs w:val="28"/>
        </w:rPr>
        <w:t>.</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2. Информация о м</w:t>
      </w:r>
      <w:r w:rsidRPr="00041B6F">
        <w:rPr>
          <w:sz w:val="28"/>
          <w:szCs w:val="28"/>
        </w:rPr>
        <w:t>есте расположения, графике приема заявителей, адресе электронной почты, справочные телефоны органа АСП Нялинское и должностных лиц, ответственных за предоставление АСП Нялинское муниципальной услуги, предоставлена в приложении 1 к настоящему Регламенту.</w:t>
      </w:r>
    </w:p>
    <w:p w:rsidR="00041B6F" w:rsidRPr="00041B6F" w:rsidRDefault="00041B6F" w:rsidP="00041B6F">
      <w:pPr>
        <w:tabs>
          <w:tab w:val="left" w:pos="-1080"/>
        </w:tabs>
        <w:ind w:firstLine="709"/>
        <w:jc w:val="both"/>
        <w:rPr>
          <w:sz w:val="28"/>
          <w:szCs w:val="28"/>
        </w:rPr>
      </w:pPr>
      <w:r w:rsidRPr="00041B6F">
        <w:rPr>
          <w:sz w:val="28"/>
          <w:szCs w:val="28"/>
        </w:rPr>
        <w:t>3. В соответствии с настоящим Регламентом заинтересованному лицу предоставляется информация:</w:t>
      </w:r>
    </w:p>
    <w:p w:rsidR="00041B6F" w:rsidRPr="00041B6F" w:rsidRDefault="00041B6F" w:rsidP="00041B6F">
      <w:pPr>
        <w:autoSpaceDE w:val="0"/>
        <w:autoSpaceDN w:val="0"/>
        <w:adjustRightInd w:val="0"/>
        <w:ind w:firstLine="709"/>
        <w:jc w:val="both"/>
        <w:rPr>
          <w:sz w:val="28"/>
          <w:szCs w:val="28"/>
        </w:rPr>
      </w:pPr>
      <w:r w:rsidRPr="00041B6F">
        <w:rPr>
          <w:sz w:val="28"/>
          <w:szCs w:val="28"/>
        </w:rPr>
        <w:t xml:space="preserve">о месте нахождения и графике работы АСП Нялинское, ее органа и должностных лиц, ответственных за предоставление муниципальной услуги по предоставлению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об адресе </w:t>
      </w:r>
      <w:r w:rsidRPr="00041B6F">
        <w:rPr>
          <w:rFonts w:eastAsia="Calibri"/>
          <w:sz w:val="28"/>
          <w:szCs w:val="28"/>
        </w:rPr>
        <w:t xml:space="preserve">официального веб-сайта органов местного самоуправления сельского поселения Нялинское в информационно-телекоммуникационной сети Интернет, о справочных телефонах, об адресах </w:t>
      </w:r>
      <w:r w:rsidRPr="00041B6F">
        <w:rPr>
          <w:sz w:val="28"/>
          <w:szCs w:val="28"/>
        </w:rPr>
        <w:t>электронной почты;</w:t>
      </w:r>
    </w:p>
    <w:p w:rsidR="00041B6F" w:rsidRPr="00041B6F" w:rsidRDefault="00041B6F" w:rsidP="00041B6F">
      <w:pPr>
        <w:ind w:firstLine="709"/>
        <w:jc w:val="both"/>
        <w:rPr>
          <w:rFonts w:eastAsia="Calibri"/>
          <w:sz w:val="28"/>
          <w:szCs w:val="28"/>
        </w:rPr>
      </w:pPr>
      <w:r w:rsidRPr="00041B6F">
        <w:rPr>
          <w:sz w:val="28"/>
          <w:szCs w:val="28"/>
        </w:rPr>
        <w:t xml:space="preserve">о порядке </w:t>
      </w:r>
      <w:r w:rsidRPr="00041B6F">
        <w:rPr>
          <w:rFonts w:eastAsia="Calibri"/>
          <w:sz w:val="28"/>
          <w:szCs w:val="28"/>
        </w:rPr>
        <w:t xml:space="preserve">предоставления </w:t>
      </w:r>
      <w:r w:rsidRPr="00041B6F">
        <w:rPr>
          <w:sz w:val="28"/>
          <w:szCs w:val="28"/>
        </w:rPr>
        <w:t>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r w:rsidRPr="00041B6F">
        <w:rPr>
          <w:rFonts w:eastAsia="Calibri"/>
          <w:sz w:val="28"/>
          <w:szCs w:val="28"/>
        </w:rPr>
        <w:t>;</w:t>
      </w:r>
    </w:p>
    <w:p w:rsidR="00041B6F" w:rsidRPr="00041B6F" w:rsidRDefault="00041B6F" w:rsidP="00041B6F">
      <w:pPr>
        <w:ind w:firstLine="709"/>
        <w:jc w:val="both"/>
        <w:rPr>
          <w:sz w:val="28"/>
          <w:szCs w:val="28"/>
        </w:rPr>
      </w:pPr>
      <w:r w:rsidRPr="00041B6F">
        <w:rPr>
          <w:sz w:val="28"/>
          <w:szCs w:val="28"/>
        </w:rPr>
        <w:t>о ходе выполнения запроса по предоставлению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041B6F" w:rsidRPr="00041B6F" w:rsidRDefault="00041B6F" w:rsidP="00041B6F">
      <w:pPr>
        <w:ind w:firstLine="709"/>
        <w:jc w:val="both"/>
        <w:rPr>
          <w:sz w:val="28"/>
          <w:szCs w:val="28"/>
        </w:rPr>
      </w:pPr>
      <w:r w:rsidRPr="00041B6F">
        <w:rPr>
          <w:sz w:val="28"/>
          <w:szCs w:val="28"/>
        </w:rPr>
        <w:t>о местах размещения информации.</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4. Информация о предоставлении муниципальной услуги в соответствии с настоящим Регламентом размещается:</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на официальном веб-сайте органов местного самоуправления</w:t>
      </w:r>
      <w:r w:rsidR="00513625">
        <w:rPr>
          <w:rFonts w:eastAsia="Calibri"/>
          <w:sz w:val="28"/>
          <w:szCs w:val="28"/>
        </w:rPr>
        <w:t xml:space="preserve">  </w:t>
      </w:r>
      <w:r w:rsidRPr="00041B6F">
        <w:rPr>
          <w:rFonts w:eastAsia="Calibri"/>
          <w:sz w:val="28"/>
          <w:szCs w:val="28"/>
        </w:rPr>
        <w:t>сельского поселения Нялинское в информационно-телекоммуникационной сети Интернет;</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в федеральной государственной информационной системе «Единый портал государственных и муниципальных услуг (функций)»;</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lastRenderedPageBreak/>
        <w:t>на Портале государственных и муниципальных услуг (функций) Ханты-Мансийского автономного округа – Югры;</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на информационных стендах в местах предоставления муниципальной услуги.</w:t>
      </w:r>
    </w:p>
    <w:p w:rsidR="00041B6F" w:rsidRPr="00041B6F" w:rsidRDefault="00041B6F" w:rsidP="00041B6F">
      <w:pPr>
        <w:autoSpaceDE w:val="0"/>
        <w:autoSpaceDN w:val="0"/>
        <w:adjustRightInd w:val="0"/>
        <w:ind w:firstLine="709"/>
        <w:jc w:val="both"/>
        <w:rPr>
          <w:sz w:val="28"/>
          <w:szCs w:val="28"/>
        </w:rPr>
      </w:pPr>
      <w:r w:rsidRPr="00041B6F">
        <w:rPr>
          <w:rFonts w:eastAsia="Calibri"/>
          <w:sz w:val="28"/>
          <w:szCs w:val="28"/>
        </w:rPr>
        <w:t>5. Информация предоставляется заинтересованному лицу</w:t>
      </w:r>
      <w:r w:rsidR="00513625">
        <w:rPr>
          <w:rFonts w:eastAsia="Calibri"/>
          <w:sz w:val="28"/>
          <w:szCs w:val="28"/>
        </w:rPr>
        <w:t xml:space="preserve"> </w:t>
      </w:r>
      <w:r w:rsidRPr="00041B6F">
        <w:rPr>
          <w:rFonts w:eastAsia="Calibri"/>
          <w:sz w:val="28"/>
          <w:szCs w:val="28"/>
        </w:rPr>
        <w:t>также на основании личного обращения или письменного обращения, направленного по почте на бумажном носителе</w:t>
      </w:r>
      <w:r w:rsidR="00513625">
        <w:rPr>
          <w:rFonts w:eastAsia="Calibri"/>
          <w:sz w:val="28"/>
          <w:szCs w:val="28"/>
        </w:rPr>
        <w:t xml:space="preserve"> </w:t>
      </w:r>
      <w:r w:rsidRPr="00041B6F">
        <w:rPr>
          <w:rFonts w:eastAsia="Calibri"/>
          <w:sz w:val="28"/>
          <w:szCs w:val="28"/>
        </w:rPr>
        <w:t xml:space="preserve">или по электронной почте в форме электронного документа. </w:t>
      </w:r>
    </w:p>
    <w:p w:rsidR="00041B6F" w:rsidRPr="00041B6F" w:rsidRDefault="00041B6F" w:rsidP="00041B6F">
      <w:pPr>
        <w:ind w:firstLine="709"/>
        <w:contextualSpacing/>
        <w:jc w:val="both"/>
        <w:rPr>
          <w:sz w:val="28"/>
          <w:szCs w:val="28"/>
        </w:rPr>
      </w:pPr>
      <w:r w:rsidRPr="00041B6F">
        <w:rPr>
          <w:sz w:val="28"/>
          <w:szCs w:val="28"/>
        </w:rPr>
        <w:t>6. Информация в устной форме</w:t>
      </w:r>
      <w:r w:rsidRPr="00041B6F">
        <w:rPr>
          <w:rFonts w:eastAsia="Calibri"/>
          <w:sz w:val="28"/>
          <w:szCs w:val="28"/>
        </w:rPr>
        <w:t xml:space="preserve"> о предоставлении муниципальной услуги </w:t>
      </w:r>
      <w:r w:rsidRPr="00041B6F">
        <w:rPr>
          <w:sz w:val="28"/>
          <w:szCs w:val="28"/>
        </w:rPr>
        <w:t>предоставляется при личном обращении заинтересованного лица в соответствии с Федеральным законом «О порядке рассмотрения обращений граждан Российской Федерации» по адресу: с. Нялинское, ул.Мира,71, время приема заинтересованного лица: ежедневно, кроме субботы и воскресенья и нерабочих праздничных дней, с 09 час. 00 мин. до 17 час. (в понедельник – до 18 час. 00 мин.) с перерывом на обед с 13 час. 00 мин.</w:t>
      </w:r>
      <w:r w:rsidR="00513625">
        <w:rPr>
          <w:sz w:val="28"/>
          <w:szCs w:val="28"/>
        </w:rPr>
        <w:t xml:space="preserve"> </w:t>
      </w:r>
      <w:r w:rsidRPr="00041B6F">
        <w:rPr>
          <w:sz w:val="28"/>
          <w:szCs w:val="28"/>
        </w:rPr>
        <w:t>до 14 час. 00 мин. и по справочному телефону: 8(3467) 373 - 524.</w:t>
      </w:r>
      <w:r w:rsidR="00513625">
        <w:rPr>
          <w:sz w:val="28"/>
          <w:szCs w:val="28"/>
        </w:rPr>
        <w:t xml:space="preserve"> </w:t>
      </w:r>
    </w:p>
    <w:p w:rsidR="00041B6F" w:rsidRPr="00041B6F" w:rsidRDefault="00041B6F" w:rsidP="00041B6F">
      <w:pPr>
        <w:ind w:firstLine="709"/>
        <w:contextualSpacing/>
        <w:jc w:val="both"/>
        <w:rPr>
          <w:sz w:val="28"/>
          <w:szCs w:val="28"/>
        </w:rPr>
      </w:pPr>
      <w:r w:rsidRPr="00041B6F">
        <w:rPr>
          <w:sz w:val="28"/>
          <w:szCs w:val="28"/>
        </w:rPr>
        <w:t xml:space="preserve"> 6.1. По справочному телефону предоставляется информация:</w:t>
      </w:r>
    </w:p>
    <w:p w:rsidR="00041B6F" w:rsidRPr="00041B6F" w:rsidRDefault="00041B6F" w:rsidP="00041B6F">
      <w:pPr>
        <w:autoSpaceDE w:val="0"/>
        <w:autoSpaceDN w:val="0"/>
        <w:adjustRightInd w:val="0"/>
        <w:ind w:firstLine="709"/>
        <w:jc w:val="both"/>
        <w:rPr>
          <w:sz w:val="28"/>
          <w:szCs w:val="28"/>
        </w:rPr>
      </w:pPr>
      <w:r w:rsidRPr="00041B6F">
        <w:rPr>
          <w:sz w:val="28"/>
          <w:szCs w:val="28"/>
        </w:rPr>
        <w:t>о месте нахождения и графике работы АСП Нялинское, её органа и должностных лиц, ответственных за предоставление муниципальной услуги;</w:t>
      </w:r>
    </w:p>
    <w:p w:rsidR="00041B6F" w:rsidRPr="00041B6F" w:rsidRDefault="00041B6F" w:rsidP="00041B6F">
      <w:pPr>
        <w:autoSpaceDE w:val="0"/>
        <w:autoSpaceDN w:val="0"/>
        <w:adjustRightInd w:val="0"/>
        <w:ind w:firstLine="709"/>
        <w:jc w:val="both"/>
        <w:rPr>
          <w:sz w:val="28"/>
          <w:szCs w:val="28"/>
        </w:rPr>
      </w:pPr>
      <w:r w:rsidRPr="00041B6F">
        <w:rPr>
          <w:sz w:val="28"/>
          <w:szCs w:val="28"/>
        </w:rPr>
        <w:t>о ходе выполнения запроса о предоставлении муниципальной услуги;</w:t>
      </w:r>
    </w:p>
    <w:p w:rsidR="00041B6F" w:rsidRPr="00041B6F" w:rsidRDefault="00041B6F" w:rsidP="00041B6F">
      <w:pPr>
        <w:autoSpaceDE w:val="0"/>
        <w:autoSpaceDN w:val="0"/>
        <w:adjustRightInd w:val="0"/>
        <w:ind w:firstLine="709"/>
        <w:jc w:val="both"/>
        <w:rPr>
          <w:sz w:val="28"/>
          <w:szCs w:val="28"/>
        </w:rPr>
      </w:pPr>
      <w:r w:rsidRPr="00041B6F">
        <w:rPr>
          <w:sz w:val="28"/>
          <w:szCs w:val="28"/>
        </w:rPr>
        <w:t>о местах размещения информации.</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6.2. Время ожидания заинтересованного лица для получения информации в устной форме – не более тридцати минут,</w:t>
      </w:r>
      <w:r w:rsidR="00513625">
        <w:rPr>
          <w:rFonts w:eastAsia="Calibri"/>
          <w:sz w:val="28"/>
          <w:szCs w:val="28"/>
        </w:rPr>
        <w:t xml:space="preserve"> </w:t>
      </w:r>
      <w:r w:rsidRPr="00041B6F">
        <w:rPr>
          <w:rFonts w:eastAsia="Calibri"/>
          <w:sz w:val="28"/>
          <w:szCs w:val="28"/>
        </w:rPr>
        <w:t>время подготовки и предоставления ответа – не более десяти минут.</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6.3. В случае,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041B6F" w:rsidRPr="00041B6F" w:rsidRDefault="00041B6F" w:rsidP="00041B6F">
      <w:pPr>
        <w:autoSpaceDE w:val="0"/>
        <w:autoSpaceDN w:val="0"/>
        <w:adjustRightInd w:val="0"/>
        <w:ind w:firstLine="709"/>
        <w:jc w:val="both"/>
        <w:rPr>
          <w:sz w:val="28"/>
          <w:szCs w:val="28"/>
        </w:rPr>
      </w:pPr>
      <w:r w:rsidRPr="00041B6F">
        <w:rPr>
          <w:sz w:val="28"/>
          <w:szCs w:val="28"/>
        </w:rPr>
        <w:t>7. Информация в письменной форме предоставляется на основании обращения, поступившего в письменной форме или</w:t>
      </w:r>
      <w:r w:rsidR="00513625">
        <w:rPr>
          <w:sz w:val="28"/>
          <w:szCs w:val="28"/>
        </w:rPr>
        <w:t xml:space="preserve"> </w:t>
      </w:r>
      <w:r w:rsidRPr="00041B6F">
        <w:rPr>
          <w:sz w:val="28"/>
          <w:szCs w:val="28"/>
        </w:rPr>
        <w:t>форме электронного документа. Обращение рассматривается</w:t>
      </w:r>
      <w:r w:rsidR="00513625">
        <w:rPr>
          <w:sz w:val="28"/>
          <w:szCs w:val="28"/>
        </w:rPr>
        <w:t xml:space="preserve"> </w:t>
      </w:r>
      <w:r w:rsidRPr="00041B6F">
        <w:rPr>
          <w:sz w:val="28"/>
          <w:szCs w:val="28"/>
        </w:rPr>
        <w:t>в соответствии с Федеральным законом «О порядке рассмотрения обращений граждан Российской Федерации».</w:t>
      </w:r>
    </w:p>
    <w:p w:rsidR="00041B6F" w:rsidRPr="00041B6F" w:rsidRDefault="00041B6F" w:rsidP="00041B6F">
      <w:pPr>
        <w:autoSpaceDE w:val="0"/>
        <w:autoSpaceDN w:val="0"/>
        <w:adjustRightInd w:val="0"/>
        <w:ind w:firstLine="709"/>
        <w:jc w:val="both"/>
        <w:rPr>
          <w:sz w:val="28"/>
          <w:szCs w:val="28"/>
        </w:rPr>
      </w:pPr>
      <w:r w:rsidRPr="00041B6F">
        <w:rPr>
          <w:sz w:val="28"/>
          <w:szCs w:val="28"/>
        </w:rPr>
        <w:t>7.1. Обращения принимаются:</w:t>
      </w:r>
    </w:p>
    <w:p w:rsidR="00041B6F" w:rsidRPr="00041B6F" w:rsidRDefault="00041B6F" w:rsidP="00041B6F">
      <w:pPr>
        <w:autoSpaceDE w:val="0"/>
        <w:autoSpaceDN w:val="0"/>
        <w:adjustRightInd w:val="0"/>
        <w:ind w:firstLine="709"/>
        <w:jc w:val="both"/>
        <w:rPr>
          <w:sz w:val="28"/>
          <w:szCs w:val="28"/>
        </w:rPr>
      </w:pPr>
      <w:r w:rsidRPr="00041B6F">
        <w:rPr>
          <w:sz w:val="28"/>
          <w:szCs w:val="28"/>
        </w:rPr>
        <w:t>по почтовому адресу: 628504 Тюменская область, Ханты-Мансийский район, с. Нялинское, ул.Мира.71, АСП Нялинское;</w:t>
      </w:r>
    </w:p>
    <w:p w:rsidR="00041B6F" w:rsidRPr="00041B6F" w:rsidRDefault="00041B6F" w:rsidP="00041B6F">
      <w:pPr>
        <w:autoSpaceDE w:val="0"/>
        <w:autoSpaceDN w:val="0"/>
        <w:adjustRightInd w:val="0"/>
        <w:ind w:firstLine="709"/>
        <w:jc w:val="both"/>
        <w:rPr>
          <w:sz w:val="28"/>
          <w:szCs w:val="28"/>
        </w:rPr>
      </w:pPr>
      <w:r w:rsidRPr="00041B6F">
        <w:rPr>
          <w:sz w:val="28"/>
          <w:szCs w:val="28"/>
        </w:rPr>
        <w:t xml:space="preserve">на адрес электронной почты: </w:t>
      </w:r>
      <w:hyperlink r:id="rId12" w:history="1">
        <w:r w:rsidRPr="00041B6F">
          <w:rPr>
            <w:color w:val="0000FF"/>
            <w:sz w:val="28"/>
            <w:szCs w:val="28"/>
            <w:u w:val="single"/>
            <w:lang w:val="en-US"/>
          </w:rPr>
          <w:t>nln</w:t>
        </w:r>
        <w:r w:rsidRPr="00041B6F">
          <w:rPr>
            <w:color w:val="0000FF"/>
            <w:sz w:val="28"/>
            <w:szCs w:val="28"/>
            <w:u w:val="single"/>
          </w:rPr>
          <w:t>@</w:t>
        </w:r>
        <w:r w:rsidRPr="00041B6F">
          <w:rPr>
            <w:color w:val="0000FF"/>
            <w:sz w:val="28"/>
            <w:szCs w:val="28"/>
            <w:u w:val="single"/>
            <w:lang w:val="en-US"/>
          </w:rPr>
          <w:t>hmrn</w:t>
        </w:r>
        <w:r w:rsidRPr="00041B6F">
          <w:rPr>
            <w:color w:val="0000FF"/>
            <w:sz w:val="28"/>
            <w:szCs w:val="28"/>
            <w:u w:val="single"/>
          </w:rPr>
          <w:t>.</w:t>
        </w:r>
        <w:r w:rsidRPr="00041B6F">
          <w:rPr>
            <w:color w:val="0000FF"/>
            <w:sz w:val="28"/>
            <w:szCs w:val="28"/>
            <w:u w:val="single"/>
            <w:lang w:val="en-US"/>
          </w:rPr>
          <w:t>ru</w:t>
        </w:r>
      </w:hyperlink>
      <w:r w:rsidRPr="00041B6F">
        <w:rPr>
          <w:sz w:val="28"/>
          <w:szCs w:val="28"/>
        </w:rPr>
        <w:t>.</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 xml:space="preserve">7.2. Время для подготовки и направления ответа – не более десяти дней с даты получения обращения.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w:t>
      </w:r>
      <w:r w:rsidRPr="00041B6F">
        <w:rPr>
          <w:rFonts w:eastAsia="Calibri"/>
          <w:sz w:val="28"/>
          <w:szCs w:val="28"/>
        </w:rPr>
        <w:lastRenderedPageBreak/>
        <w:t>электронный адрес заинтересованного лица в случае обращения в форме электронного документа. Датой получения обращения является дата регистрации входящего обращения.</w:t>
      </w:r>
    </w:p>
    <w:p w:rsidR="00041B6F" w:rsidRPr="00041B6F" w:rsidRDefault="00041B6F" w:rsidP="00041B6F">
      <w:pPr>
        <w:ind w:firstLine="709"/>
        <w:jc w:val="both"/>
        <w:rPr>
          <w:rFonts w:eastAsia="Calibri"/>
          <w:sz w:val="28"/>
          <w:szCs w:val="28"/>
        </w:rPr>
      </w:pPr>
      <w:r w:rsidRPr="00041B6F">
        <w:rPr>
          <w:sz w:val="28"/>
          <w:szCs w:val="28"/>
        </w:rPr>
        <w:t>8. По вопросам, касающимся порядка предоставления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и услуг, которые являются необходимыми и обязательными для предоставления указанной муниципальной услуги</w:t>
      </w:r>
      <w:r w:rsidRPr="00041B6F">
        <w:rPr>
          <w:bCs/>
          <w:sz w:val="28"/>
          <w:szCs w:val="28"/>
        </w:rPr>
        <w:t>,</w:t>
      </w:r>
      <w:r w:rsidRPr="00041B6F">
        <w:rPr>
          <w:sz w:val="28"/>
          <w:szCs w:val="28"/>
        </w:rPr>
        <w:t xml:space="preserve"> сведения о ходе предоставления указанной услуги обеспечиваются предоставлением информации с использованием федеральной государственной информационной системы </w:t>
      </w:r>
      <w:r w:rsidRPr="00041B6F">
        <w:rPr>
          <w:rFonts w:eastAsia="Calibri"/>
          <w:sz w:val="28"/>
          <w:szCs w:val="28"/>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 xml:space="preserve">9. На стендах в местах предоставления муниципальной услуги </w:t>
      </w:r>
      <w:r w:rsidRPr="00041B6F">
        <w:rPr>
          <w:sz w:val="28"/>
          <w:szCs w:val="28"/>
        </w:rPr>
        <w:t>по п</w:t>
      </w:r>
      <w:r w:rsidRPr="00041B6F">
        <w:rPr>
          <w:bCs/>
          <w:sz w:val="28"/>
          <w:szCs w:val="28"/>
        </w:rPr>
        <w:t>редоставлению информации пользователям автомобильными дорогами общего пользования местного значения сельского поселения Нялинское</w:t>
      </w:r>
      <w:r w:rsidRPr="00041B6F">
        <w:rPr>
          <w:rFonts w:eastAsia="Calibri"/>
          <w:sz w:val="28"/>
          <w:szCs w:val="28"/>
        </w:rPr>
        <w:t xml:space="preserve"> размещаются</w:t>
      </w:r>
      <w:r w:rsidR="00513625">
        <w:rPr>
          <w:rFonts w:eastAsia="Calibri"/>
          <w:sz w:val="28"/>
          <w:szCs w:val="28"/>
        </w:rPr>
        <w:t xml:space="preserve"> </w:t>
      </w:r>
      <w:r w:rsidRPr="00041B6F">
        <w:rPr>
          <w:rFonts w:eastAsia="Calibri"/>
          <w:sz w:val="28"/>
          <w:szCs w:val="28"/>
        </w:rPr>
        <w:t xml:space="preserve">извлечения из настоящего Регламента. </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10. На официальном веб-сайте органов местного самоуправления сельского поселения Нялинское в информационно-телекоммуникационной сети Интернет размещается настоящий Регламент.</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 xml:space="preserve">11. Блок-схема предоставления </w:t>
      </w:r>
      <w:r w:rsidRPr="00041B6F">
        <w:rPr>
          <w:sz w:val="28"/>
          <w:szCs w:val="28"/>
        </w:rPr>
        <w:t>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 xml:space="preserve">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w:t>
      </w:r>
      <w:r w:rsidRPr="00041B6F">
        <w:rPr>
          <w:rFonts w:eastAsia="Calibri"/>
          <w:sz w:val="28"/>
          <w:szCs w:val="28"/>
        </w:rPr>
        <w:t>приведена в приложении 2 к настоящему Регламенту.</w:t>
      </w:r>
    </w:p>
    <w:p w:rsidR="00041B6F" w:rsidRPr="00041B6F" w:rsidRDefault="00041B6F" w:rsidP="00041B6F">
      <w:pPr>
        <w:ind w:firstLine="709"/>
        <w:jc w:val="both"/>
        <w:rPr>
          <w:b/>
          <w:sz w:val="28"/>
          <w:szCs w:val="28"/>
        </w:rPr>
      </w:pPr>
    </w:p>
    <w:p w:rsidR="00041B6F" w:rsidRPr="00041B6F" w:rsidRDefault="00041B6F" w:rsidP="00555E47">
      <w:pPr>
        <w:ind w:firstLine="709"/>
        <w:jc w:val="center"/>
        <w:rPr>
          <w:b/>
          <w:sz w:val="28"/>
          <w:szCs w:val="28"/>
        </w:rPr>
      </w:pPr>
      <w:r w:rsidRPr="00041B6F">
        <w:rPr>
          <w:b/>
          <w:sz w:val="28"/>
          <w:szCs w:val="28"/>
        </w:rPr>
        <w:t xml:space="preserve">Раздел </w:t>
      </w:r>
      <w:r w:rsidRPr="00041B6F">
        <w:rPr>
          <w:b/>
          <w:sz w:val="28"/>
          <w:szCs w:val="28"/>
          <w:lang w:val="en-US"/>
        </w:rPr>
        <w:t>II</w:t>
      </w:r>
      <w:r w:rsidRPr="00041B6F">
        <w:rPr>
          <w:b/>
          <w:sz w:val="28"/>
          <w:szCs w:val="28"/>
        </w:rPr>
        <w:t>.</w:t>
      </w:r>
    </w:p>
    <w:p w:rsidR="00041B6F" w:rsidRPr="00041B6F" w:rsidRDefault="00041B6F" w:rsidP="00555E47">
      <w:pPr>
        <w:tabs>
          <w:tab w:val="left" w:pos="-1080"/>
        </w:tabs>
        <w:ind w:firstLine="709"/>
        <w:jc w:val="center"/>
        <w:rPr>
          <w:b/>
          <w:sz w:val="28"/>
          <w:szCs w:val="28"/>
        </w:rPr>
      </w:pPr>
      <w:r w:rsidRPr="00041B6F">
        <w:rPr>
          <w:b/>
          <w:sz w:val="28"/>
          <w:szCs w:val="28"/>
        </w:rPr>
        <w:t>Стандарт предоставления муниципальной услуги</w:t>
      </w:r>
    </w:p>
    <w:p w:rsidR="00041B6F" w:rsidRPr="00041B6F" w:rsidRDefault="00041B6F" w:rsidP="00041B6F">
      <w:pPr>
        <w:tabs>
          <w:tab w:val="left" w:pos="-1080"/>
        </w:tabs>
        <w:ind w:firstLine="709"/>
        <w:jc w:val="both"/>
        <w:rPr>
          <w:sz w:val="28"/>
          <w:szCs w:val="28"/>
        </w:rPr>
      </w:pPr>
    </w:p>
    <w:p w:rsidR="00041B6F" w:rsidRPr="00041B6F" w:rsidRDefault="00041B6F" w:rsidP="00555E47">
      <w:pPr>
        <w:tabs>
          <w:tab w:val="left" w:pos="-1080"/>
        </w:tabs>
        <w:ind w:firstLine="709"/>
        <w:jc w:val="center"/>
        <w:rPr>
          <w:b/>
          <w:sz w:val="28"/>
          <w:szCs w:val="28"/>
        </w:rPr>
      </w:pPr>
      <w:r w:rsidRPr="00041B6F">
        <w:rPr>
          <w:b/>
          <w:sz w:val="28"/>
          <w:szCs w:val="28"/>
        </w:rPr>
        <w:t>Глава 1. Наименование муниципальной услуги</w:t>
      </w:r>
    </w:p>
    <w:p w:rsidR="00041B6F" w:rsidRPr="00041B6F" w:rsidRDefault="00041B6F" w:rsidP="00041B6F">
      <w:pPr>
        <w:tabs>
          <w:tab w:val="left" w:pos="0"/>
        </w:tabs>
        <w:ind w:firstLine="709"/>
        <w:jc w:val="both"/>
        <w:rPr>
          <w:b/>
          <w:sz w:val="28"/>
          <w:szCs w:val="28"/>
        </w:rPr>
      </w:pPr>
    </w:p>
    <w:p w:rsidR="00555E47" w:rsidRDefault="00041B6F" w:rsidP="00B02009">
      <w:pPr>
        <w:pStyle w:val="a7"/>
        <w:numPr>
          <w:ilvl w:val="0"/>
          <w:numId w:val="7"/>
        </w:numPr>
        <w:tabs>
          <w:tab w:val="left" w:pos="0"/>
        </w:tabs>
        <w:ind w:left="0" w:firstLine="709"/>
        <w:jc w:val="both"/>
        <w:rPr>
          <w:sz w:val="28"/>
          <w:szCs w:val="28"/>
        </w:rPr>
      </w:pPr>
      <w:r w:rsidRPr="00555E47">
        <w:rPr>
          <w:sz w:val="28"/>
          <w:szCs w:val="28"/>
        </w:rPr>
        <w:t xml:space="preserve">Выдача специального разрешения на маршрут, часть маршрута транспортного средства, осуществляющего перевозки опасных, </w:t>
      </w:r>
      <w:r w:rsidRPr="00555E47">
        <w:rPr>
          <w:sz w:val="28"/>
          <w:szCs w:val="28"/>
        </w:rPr>
        <w:lastRenderedPageBreak/>
        <w:t>тяжеловесных и (или) крупногабаритных грузов, проходящих по</w:t>
      </w:r>
      <w:r w:rsidR="00513625" w:rsidRPr="00555E47">
        <w:rPr>
          <w:sz w:val="28"/>
          <w:szCs w:val="28"/>
        </w:rPr>
        <w:t xml:space="preserve"> </w:t>
      </w:r>
      <w:r w:rsidRPr="00555E47">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(далее – муниципальная услуга).</w:t>
      </w:r>
    </w:p>
    <w:p w:rsidR="00041B6F" w:rsidRPr="00555E47" w:rsidRDefault="00041B6F" w:rsidP="00B02009">
      <w:pPr>
        <w:pStyle w:val="a7"/>
        <w:numPr>
          <w:ilvl w:val="0"/>
          <w:numId w:val="7"/>
        </w:numPr>
        <w:tabs>
          <w:tab w:val="left" w:pos="0"/>
        </w:tabs>
        <w:ind w:left="0" w:firstLine="709"/>
        <w:jc w:val="both"/>
        <w:rPr>
          <w:sz w:val="28"/>
          <w:szCs w:val="28"/>
        </w:rPr>
      </w:pPr>
      <w:r w:rsidRPr="00555E47">
        <w:rPr>
          <w:sz w:val="28"/>
          <w:szCs w:val="28"/>
        </w:rPr>
        <w:t>Выдача специального разрешения на маршрут, часть маршрута транспортного средства включает в себя выдачу следующих разрешений:</w:t>
      </w:r>
    </w:p>
    <w:p w:rsidR="00041B6F" w:rsidRPr="00041B6F" w:rsidRDefault="00041B6F" w:rsidP="00041B6F">
      <w:pPr>
        <w:autoSpaceDE w:val="0"/>
        <w:autoSpaceDN w:val="0"/>
        <w:adjustRightInd w:val="0"/>
        <w:ind w:firstLine="709"/>
        <w:jc w:val="both"/>
        <w:rPr>
          <w:sz w:val="28"/>
          <w:szCs w:val="28"/>
        </w:rPr>
      </w:pPr>
      <w:r w:rsidRPr="00041B6F">
        <w:rPr>
          <w:sz w:val="28"/>
          <w:szCs w:val="28"/>
        </w:rPr>
        <w:t>специального разрешения на маршрут, часть маршрута транспортного средства, осуществляющего перевозки опасных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041B6F" w:rsidRPr="00041B6F" w:rsidRDefault="00041B6F" w:rsidP="00041B6F">
      <w:pPr>
        <w:autoSpaceDE w:val="0"/>
        <w:autoSpaceDN w:val="0"/>
        <w:adjustRightInd w:val="0"/>
        <w:ind w:firstLine="709"/>
        <w:jc w:val="both"/>
        <w:rPr>
          <w:rFonts w:eastAsia="Calibri"/>
          <w:sz w:val="28"/>
          <w:szCs w:val="28"/>
        </w:rPr>
      </w:pPr>
      <w:r w:rsidRPr="00041B6F">
        <w:rPr>
          <w:sz w:val="28"/>
          <w:szCs w:val="28"/>
        </w:rPr>
        <w:t>специального разрешения на маршрут, часть маршрута транспортного средства, осуществляющего перевозки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 xml:space="preserve">3. </w:t>
      </w:r>
      <w:r w:rsidRPr="00041B6F">
        <w:rPr>
          <w:rFonts w:eastAsia="Calibri"/>
          <w:sz w:val="28"/>
          <w:szCs w:val="28"/>
        </w:rPr>
        <w:tab/>
        <w:t>Бланки специальных разрешений изготавливаются типографским способом со специальной защитой от подделки и относятся к защищенной полиграфической продукции уровня «В».</w:t>
      </w:r>
    </w:p>
    <w:p w:rsidR="00041B6F" w:rsidRPr="00041B6F" w:rsidRDefault="00041B6F" w:rsidP="00041B6F">
      <w:pPr>
        <w:autoSpaceDE w:val="0"/>
        <w:autoSpaceDN w:val="0"/>
        <w:adjustRightInd w:val="0"/>
        <w:ind w:firstLine="709"/>
        <w:jc w:val="both"/>
        <w:rPr>
          <w:rFonts w:eastAsia="Calibri"/>
          <w:b/>
          <w:color w:val="FF0000"/>
          <w:sz w:val="28"/>
          <w:szCs w:val="28"/>
        </w:rPr>
      </w:pPr>
    </w:p>
    <w:p w:rsidR="00041B6F" w:rsidRPr="00041B6F" w:rsidRDefault="00041B6F" w:rsidP="00555E47">
      <w:pPr>
        <w:autoSpaceDE w:val="0"/>
        <w:autoSpaceDN w:val="0"/>
        <w:adjustRightInd w:val="0"/>
        <w:ind w:firstLine="709"/>
        <w:jc w:val="center"/>
        <w:rPr>
          <w:b/>
          <w:sz w:val="28"/>
          <w:szCs w:val="28"/>
        </w:rPr>
      </w:pPr>
      <w:r w:rsidRPr="00041B6F">
        <w:rPr>
          <w:b/>
          <w:sz w:val="28"/>
          <w:szCs w:val="28"/>
        </w:rPr>
        <w:t>Глава 2. Наименование органа местного самоуправления, предоставляющего муниципальную услугу</w:t>
      </w:r>
    </w:p>
    <w:p w:rsidR="00041B6F" w:rsidRPr="00041B6F" w:rsidRDefault="00041B6F" w:rsidP="00041B6F">
      <w:pPr>
        <w:tabs>
          <w:tab w:val="left" w:pos="-1080"/>
        </w:tabs>
        <w:ind w:firstLine="709"/>
        <w:jc w:val="both"/>
        <w:rPr>
          <w:b/>
          <w:sz w:val="28"/>
          <w:szCs w:val="28"/>
        </w:rPr>
      </w:pPr>
    </w:p>
    <w:p w:rsidR="00555E47" w:rsidRDefault="00041B6F" w:rsidP="00B02009">
      <w:pPr>
        <w:pStyle w:val="a7"/>
        <w:numPr>
          <w:ilvl w:val="0"/>
          <w:numId w:val="8"/>
        </w:numPr>
        <w:ind w:left="0" w:firstLine="709"/>
        <w:jc w:val="both"/>
        <w:rPr>
          <w:sz w:val="28"/>
          <w:szCs w:val="28"/>
        </w:rPr>
      </w:pPr>
      <w:r w:rsidRPr="00555E47">
        <w:rPr>
          <w:sz w:val="28"/>
          <w:szCs w:val="28"/>
        </w:rPr>
        <w:t>Муниципальную услугу в соответствии с настоящим Регламентом предоставляет</w:t>
      </w:r>
      <w:r w:rsidR="00513625" w:rsidRPr="00555E47">
        <w:rPr>
          <w:sz w:val="28"/>
          <w:szCs w:val="28"/>
        </w:rPr>
        <w:t xml:space="preserve"> </w:t>
      </w:r>
      <w:r w:rsidRPr="00555E47">
        <w:rPr>
          <w:sz w:val="28"/>
          <w:szCs w:val="28"/>
        </w:rPr>
        <w:t>АСП Нялинское.</w:t>
      </w:r>
    </w:p>
    <w:p w:rsidR="00555E47" w:rsidRDefault="00041B6F" w:rsidP="00B02009">
      <w:pPr>
        <w:pStyle w:val="a7"/>
        <w:numPr>
          <w:ilvl w:val="0"/>
          <w:numId w:val="8"/>
        </w:numPr>
        <w:ind w:left="0" w:firstLine="709"/>
        <w:jc w:val="both"/>
        <w:rPr>
          <w:sz w:val="28"/>
          <w:szCs w:val="28"/>
        </w:rPr>
      </w:pPr>
      <w:r w:rsidRPr="00555E47">
        <w:rPr>
          <w:sz w:val="28"/>
          <w:szCs w:val="28"/>
        </w:rPr>
        <w:t>Административные процедуры по предоставлению</w:t>
      </w:r>
      <w:r w:rsidR="00513625" w:rsidRPr="00555E47">
        <w:rPr>
          <w:sz w:val="28"/>
          <w:szCs w:val="28"/>
        </w:rPr>
        <w:t xml:space="preserve"> </w:t>
      </w:r>
      <w:r w:rsidRPr="00555E47">
        <w:rPr>
          <w:sz w:val="28"/>
          <w:szCs w:val="28"/>
        </w:rPr>
        <w:t>АСП Нялинское муниципальной услуги в соответствии с настоящим Регламентом исполняются специалистами АСП Нялинское (далее – ответственный исполнитель).</w:t>
      </w:r>
    </w:p>
    <w:p w:rsidR="00555E47" w:rsidRPr="00555E47" w:rsidRDefault="00041B6F" w:rsidP="00B02009">
      <w:pPr>
        <w:pStyle w:val="a7"/>
        <w:numPr>
          <w:ilvl w:val="0"/>
          <w:numId w:val="8"/>
        </w:numPr>
        <w:ind w:left="0" w:firstLine="709"/>
        <w:jc w:val="both"/>
        <w:rPr>
          <w:rFonts w:eastAsia="Calibri"/>
          <w:bCs/>
          <w:sz w:val="28"/>
          <w:szCs w:val="28"/>
        </w:rPr>
      </w:pPr>
      <w:r w:rsidRPr="00555E47">
        <w:rPr>
          <w:sz w:val="28"/>
          <w:szCs w:val="28"/>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w:t>
      </w:r>
      <w:r w:rsidR="00513625" w:rsidRPr="00555E47">
        <w:rPr>
          <w:sz w:val="28"/>
          <w:szCs w:val="28"/>
        </w:rPr>
        <w:t xml:space="preserve"> </w:t>
      </w:r>
      <w:r w:rsidRPr="00555E47">
        <w:rPr>
          <w:sz w:val="28"/>
          <w:szCs w:val="28"/>
        </w:rPr>
        <w:t>обязанностями (далее – ответственные должностные лица).</w:t>
      </w:r>
    </w:p>
    <w:p w:rsidR="00041B6F" w:rsidRPr="00041B6F" w:rsidRDefault="00041B6F" w:rsidP="00B02009">
      <w:pPr>
        <w:pStyle w:val="a7"/>
        <w:numPr>
          <w:ilvl w:val="0"/>
          <w:numId w:val="8"/>
        </w:numPr>
        <w:ind w:left="0" w:firstLine="709"/>
        <w:jc w:val="both"/>
        <w:rPr>
          <w:rFonts w:eastAsia="Calibri"/>
          <w:bCs/>
          <w:sz w:val="28"/>
          <w:szCs w:val="28"/>
        </w:rPr>
      </w:pPr>
      <w:r w:rsidRPr="00041B6F">
        <w:rPr>
          <w:sz w:val="28"/>
          <w:szCs w:val="28"/>
        </w:rPr>
        <w:t xml:space="preserve">При предоставлении АСП Нялинское муниципальной услуги запрещается </w:t>
      </w:r>
      <w:r w:rsidRPr="00041B6F">
        <w:rPr>
          <w:rFonts w:eastAsia="Calibri"/>
          <w:sz w:val="28"/>
          <w:szCs w:val="28"/>
        </w:rPr>
        <w:t>требовать от заявителя:</w:t>
      </w:r>
    </w:p>
    <w:p w:rsidR="00041B6F" w:rsidRPr="00041B6F" w:rsidRDefault="00041B6F" w:rsidP="00555E47">
      <w:pPr>
        <w:autoSpaceDE w:val="0"/>
        <w:autoSpaceDN w:val="0"/>
        <w:adjustRightInd w:val="0"/>
        <w:ind w:firstLine="709"/>
        <w:jc w:val="both"/>
        <w:rPr>
          <w:rFonts w:eastAsia="Calibri"/>
          <w:sz w:val="28"/>
          <w:szCs w:val="28"/>
        </w:rPr>
      </w:pPr>
      <w:r w:rsidRPr="00041B6F">
        <w:rPr>
          <w:rFonts w:eastAsia="Calibri"/>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1B6F" w:rsidRPr="00041B6F" w:rsidRDefault="00041B6F" w:rsidP="00555E47">
      <w:pPr>
        <w:autoSpaceDE w:val="0"/>
        <w:autoSpaceDN w:val="0"/>
        <w:adjustRightInd w:val="0"/>
        <w:ind w:firstLine="709"/>
        <w:jc w:val="both"/>
        <w:rPr>
          <w:rFonts w:eastAsia="Calibri"/>
          <w:sz w:val="28"/>
          <w:szCs w:val="28"/>
        </w:rPr>
      </w:pPr>
      <w:r w:rsidRPr="00041B6F">
        <w:rPr>
          <w:rFonts w:eastAsia="Calibri"/>
          <w:sz w:val="28"/>
          <w:szCs w:val="28"/>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3" w:history="1">
        <w:r w:rsidRPr="00041B6F">
          <w:rPr>
            <w:rFonts w:eastAsia="Calibri"/>
            <w:sz w:val="28"/>
            <w:szCs w:val="28"/>
          </w:rPr>
          <w:t>актами</w:t>
        </w:r>
      </w:hyperlink>
      <w:r w:rsidRPr="00041B6F">
        <w:rPr>
          <w:rFonts w:eastAsia="Calibri"/>
          <w:sz w:val="28"/>
          <w:szCs w:val="28"/>
        </w:rPr>
        <w:t xml:space="preserve"> Российской Федерации, нормативными правовыми актами Ханты-Мансийского автономного округа –Югры, муниципальными правовыми актами сельского поселения Нялинское, за исключением документов, указанных в </w:t>
      </w:r>
      <w:hyperlink r:id="rId14" w:history="1">
        <w:r w:rsidRPr="00041B6F">
          <w:rPr>
            <w:rFonts w:eastAsia="Calibri"/>
            <w:sz w:val="28"/>
            <w:szCs w:val="28"/>
          </w:rPr>
          <w:t>части 6</w:t>
        </w:r>
      </w:hyperlink>
      <w:r w:rsidRPr="00041B6F">
        <w:rPr>
          <w:rFonts w:eastAsia="Calibri"/>
          <w:sz w:val="28"/>
          <w:szCs w:val="28"/>
        </w:rPr>
        <w:t xml:space="preserve"> статьи 7 Федерального закона «Об организации предоставления государственных и муниципальных услуг»;</w:t>
      </w:r>
    </w:p>
    <w:p w:rsidR="00041B6F" w:rsidRPr="00041B6F" w:rsidRDefault="00041B6F" w:rsidP="00555E47">
      <w:pPr>
        <w:autoSpaceDE w:val="0"/>
        <w:autoSpaceDN w:val="0"/>
        <w:adjustRightInd w:val="0"/>
        <w:ind w:firstLine="709"/>
        <w:jc w:val="both"/>
        <w:rPr>
          <w:rFonts w:eastAsia="Calibri"/>
          <w:sz w:val="28"/>
          <w:szCs w:val="28"/>
        </w:rPr>
      </w:pPr>
      <w:r w:rsidRPr="00041B6F">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являющихся необходимыми и обязательными для предоставления АСП Нялинское муниципальных услуг, утверждаемый нормативным правовым актом Советом депутатов сельского поселения Нялинское. </w:t>
      </w:r>
    </w:p>
    <w:p w:rsidR="00041B6F" w:rsidRPr="00041B6F" w:rsidRDefault="00041B6F" w:rsidP="00041B6F">
      <w:pPr>
        <w:ind w:firstLine="709"/>
        <w:jc w:val="both"/>
        <w:rPr>
          <w:sz w:val="28"/>
          <w:szCs w:val="28"/>
        </w:rPr>
      </w:pPr>
    </w:p>
    <w:p w:rsidR="00041B6F" w:rsidRPr="00041B6F" w:rsidRDefault="00041B6F" w:rsidP="00555E47">
      <w:pPr>
        <w:autoSpaceDE w:val="0"/>
        <w:autoSpaceDN w:val="0"/>
        <w:adjustRightInd w:val="0"/>
        <w:ind w:firstLine="709"/>
        <w:jc w:val="center"/>
        <w:rPr>
          <w:b/>
          <w:sz w:val="28"/>
          <w:szCs w:val="28"/>
        </w:rPr>
      </w:pPr>
      <w:r w:rsidRPr="00041B6F">
        <w:rPr>
          <w:b/>
          <w:sz w:val="28"/>
          <w:szCs w:val="28"/>
        </w:rPr>
        <w:t>Глава 3. Результат предоставления муниципальной услуги</w:t>
      </w:r>
    </w:p>
    <w:p w:rsidR="00041B6F" w:rsidRPr="00041B6F" w:rsidRDefault="00041B6F" w:rsidP="00041B6F">
      <w:pPr>
        <w:autoSpaceDE w:val="0"/>
        <w:autoSpaceDN w:val="0"/>
        <w:adjustRightInd w:val="0"/>
        <w:ind w:firstLine="709"/>
        <w:jc w:val="both"/>
        <w:rPr>
          <w:b/>
          <w:sz w:val="28"/>
          <w:szCs w:val="28"/>
        </w:rPr>
      </w:pPr>
    </w:p>
    <w:p w:rsidR="00041B6F" w:rsidRPr="00041B6F" w:rsidRDefault="00041B6F" w:rsidP="00041B6F">
      <w:pPr>
        <w:tabs>
          <w:tab w:val="left" w:pos="0"/>
        </w:tabs>
        <w:autoSpaceDE w:val="0"/>
        <w:autoSpaceDN w:val="0"/>
        <w:adjustRightInd w:val="0"/>
        <w:ind w:firstLine="709"/>
        <w:jc w:val="both"/>
        <w:rPr>
          <w:sz w:val="28"/>
          <w:szCs w:val="28"/>
        </w:rPr>
      </w:pPr>
      <w:r w:rsidRPr="00041B6F">
        <w:rPr>
          <w:sz w:val="28"/>
          <w:szCs w:val="28"/>
        </w:rPr>
        <w:t>Результатом предоставления муниципальной услуги является:</w:t>
      </w:r>
    </w:p>
    <w:p w:rsidR="00555E47" w:rsidRDefault="00041B6F" w:rsidP="00B02009">
      <w:pPr>
        <w:pStyle w:val="a7"/>
        <w:numPr>
          <w:ilvl w:val="0"/>
          <w:numId w:val="9"/>
        </w:numPr>
        <w:autoSpaceDE w:val="0"/>
        <w:autoSpaceDN w:val="0"/>
        <w:adjustRightInd w:val="0"/>
        <w:ind w:left="0" w:firstLine="709"/>
        <w:jc w:val="both"/>
        <w:rPr>
          <w:sz w:val="28"/>
          <w:szCs w:val="28"/>
        </w:rPr>
      </w:pPr>
      <w:r w:rsidRPr="00555E47">
        <w:rPr>
          <w:sz w:val="28"/>
          <w:szCs w:val="28"/>
        </w:rPr>
        <w:t>Выдача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sidRPr="00555E47">
        <w:rPr>
          <w:sz w:val="28"/>
          <w:szCs w:val="28"/>
        </w:rPr>
        <w:t xml:space="preserve"> </w:t>
      </w:r>
      <w:r w:rsidRPr="00555E47">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041B6F" w:rsidRPr="00555E47" w:rsidRDefault="00041B6F" w:rsidP="00B02009">
      <w:pPr>
        <w:pStyle w:val="a7"/>
        <w:numPr>
          <w:ilvl w:val="0"/>
          <w:numId w:val="9"/>
        </w:numPr>
        <w:autoSpaceDE w:val="0"/>
        <w:autoSpaceDN w:val="0"/>
        <w:adjustRightInd w:val="0"/>
        <w:ind w:left="0" w:firstLine="709"/>
        <w:jc w:val="both"/>
        <w:rPr>
          <w:sz w:val="28"/>
          <w:szCs w:val="28"/>
        </w:rPr>
      </w:pPr>
      <w:r w:rsidRPr="00555E47">
        <w:rPr>
          <w:sz w:val="28"/>
          <w:szCs w:val="28"/>
        </w:rPr>
        <w:t>Отказ в выдаче заявителю специального разрешения.</w:t>
      </w:r>
    </w:p>
    <w:p w:rsidR="00041B6F" w:rsidRPr="00041B6F" w:rsidRDefault="00041B6F" w:rsidP="00041B6F">
      <w:pPr>
        <w:autoSpaceDE w:val="0"/>
        <w:autoSpaceDN w:val="0"/>
        <w:adjustRightInd w:val="0"/>
        <w:ind w:firstLine="709"/>
        <w:jc w:val="both"/>
        <w:rPr>
          <w:sz w:val="28"/>
          <w:szCs w:val="28"/>
        </w:rPr>
      </w:pPr>
    </w:p>
    <w:p w:rsidR="00555E47" w:rsidRDefault="00041B6F" w:rsidP="00555E47">
      <w:pPr>
        <w:ind w:firstLine="709"/>
        <w:jc w:val="center"/>
        <w:rPr>
          <w:sz w:val="28"/>
          <w:szCs w:val="28"/>
        </w:rPr>
      </w:pPr>
      <w:r w:rsidRPr="00041B6F">
        <w:rPr>
          <w:b/>
          <w:sz w:val="28"/>
          <w:szCs w:val="28"/>
        </w:rPr>
        <w:t>Глава 4. Срок предоставления муниципальной услуги</w:t>
      </w:r>
    </w:p>
    <w:p w:rsidR="00041B6F" w:rsidRPr="00555E47" w:rsidRDefault="00041B6F" w:rsidP="00B02009">
      <w:pPr>
        <w:pStyle w:val="a7"/>
        <w:numPr>
          <w:ilvl w:val="0"/>
          <w:numId w:val="10"/>
        </w:numPr>
        <w:jc w:val="both"/>
        <w:rPr>
          <w:sz w:val="28"/>
          <w:szCs w:val="28"/>
        </w:rPr>
      </w:pPr>
      <w:r w:rsidRPr="00555E47">
        <w:rPr>
          <w:rFonts w:eastAsia="Calibri"/>
          <w:sz w:val="28"/>
          <w:szCs w:val="28"/>
        </w:rPr>
        <w:t>Срок предоставления муниципальной услуги составляет:</w:t>
      </w:r>
    </w:p>
    <w:p w:rsidR="00041B6F" w:rsidRPr="00041B6F" w:rsidRDefault="00041B6F" w:rsidP="00041B6F">
      <w:pPr>
        <w:autoSpaceDE w:val="0"/>
        <w:autoSpaceDN w:val="0"/>
        <w:adjustRightInd w:val="0"/>
        <w:ind w:firstLine="709"/>
        <w:jc w:val="both"/>
        <w:rPr>
          <w:sz w:val="28"/>
          <w:szCs w:val="28"/>
        </w:rPr>
      </w:pPr>
      <w:r w:rsidRPr="00041B6F">
        <w:rPr>
          <w:sz w:val="28"/>
          <w:szCs w:val="28"/>
        </w:rPr>
        <w:t xml:space="preserve">для специального разрешения на маршрут, часть маршрута транспортного средства, осуществляющего перевозки опасных грузов, проходящего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w:t>
      </w:r>
      <w:r w:rsidRPr="00041B6F">
        <w:rPr>
          <w:sz w:val="28"/>
          <w:szCs w:val="28"/>
        </w:rPr>
        <w:lastRenderedPageBreak/>
        <w:t>межмуниципального значения, участкам таких автомобильных дорог</w:t>
      </w:r>
      <w:r w:rsidRPr="00041B6F">
        <w:rPr>
          <w:rFonts w:eastAsia="Calibri"/>
          <w:sz w:val="28"/>
          <w:szCs w:val="28"/>
        </w:rPr>
        <w:t xml:space="preserve"> – не более 3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 но не более 30 дней со дня регистрации заявления</w:t>
      </w:r>
      <w:r w:rsidRPr="00041B6F">
        <w:rPr>
          <w:sz w:val="28"/>
          <w:szCs w:val="28"/>
        </w:rPr>
        <w:t>;</w:t>
      </w:r>
    </w:p>
    <w:p w:rsidR="00555E47" w:rsidRDefault="00041B6F" w:rsidP="00555E47">
      <w:pPr>
        <w:autoSpaceDE w:val="0"/>
        <w:autoSpaceDN w:val="0"/>
        <w:adjustRightInd w:val="0"/>
        <w:ind w:firstLine="709"/>
        <w:jc w:val="both"/>
        <w:rPr>
          <w:rFonts w:eastAsia="Calibri"/>
          <w:sz w:val="28"/>
          <w:szCs w:val="28"/>
        </w:rPr>
      </w:pPr>
      <w:r w:rsidRPr="00041B6F">
        <w:rPr>
          <w:sz w:val="28"/>
          <w:szCs w:val="28"/>
        </w:rPr>
        <w:t>для специального разрешения на маршрут, часть маршрута транспортного средства, осуществляющего перевозки тяжеловесных и (или) крупногабаритных грузов, проходящих по</w:t>
      </w:r>
      <w:r w:rsidR="00513625">
        <w:rPr>
          <w:sz w:val="28"/>
          <w:szCs w:val="28"/>
        </w:rPr>
        <w:t xml:space="preserve"> </w:t>
      </w:r>
      <w:r w:rsidRPr="00041B6F">
        <w:rPr>
          <w:sz w:val="28"/>
          <w:szCs w:val="28"/>
        </w:rPr>
        <w:t xml:space="preserve">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w:t>
      </w:r>
      <w:r w:rsidRPr="00041B6F">
        <w:rPr>
          <w:rFonts w:eastAsia="Calibri"/>
          <w:sz w:val="28"/>
          <w:szCs w:val="28"/>
        </w:rPr>
        <w:t>– не более 10 рабочих дней для грузов категории 1 и не более 30 дней со дня регистрации заявления для грузов категории 2, при условии предъявления заявителем копии платежного поручения, подтверждающего оплату за ущерб, наносимый дорогам и дорожным сооружениям транспортными средствами.</w:t>
      </w:r>
    </w:p>
    <w:p w:rsidR="00041B6F" w:rsidRPr="00555E47" w:rsidRDefault="00041B6F" w:rsidP="00555E47">
      <w:pPr>
        <w:autoSpaceDE w:val="0"/>
        <w:autoSpaceDN w:val="0"/>
        <w:adjustRightInd w:val="0"/>
        <w:ind w:firstLine="709"/>
        <w:jc w:val="both"/>
        <w:rPr>
          <w:sz w:val="28"/>
          <w:szCs w:val="28"/>
        </w:rPr>
      </w:pPr>
      <w:r w:rsidRPr="00041B6F">
        <w:rPr>
          <w:rFonts w:eastAsia="Calibri"/>
          <w:sz w:val="28"/>
          <w:szCs w:val="28"/>
        </w:rPr>
        <w:t>В указанный срок входит срок выдачи (направления) документов, являющихся результатом предоставления муниципальной услуги – не более 1 дня.</w:t>
      </w:r>
    </w:p>
    <w:p w:rsidR="00041B6F" w:rsidRPr="00041B6F" w:rsidRDefault="00041B6F" w:rsidP="00041B6F">
      <w:pPr>
        <w:autoSpaceDE w:val="0"/>
        <w:autoSpaceDN w:val="0"/>
        <w:adjustRightInd w:val="0"/>
        <w:ind w:firstLine="709"/>
        <w:jc w:val="both"/>
        <w:rPr>
          <w:sz w:val="28"/>
          <w:szCs w:val="28"/>
        </w:rPr>
      </w:pPr>
    </w:p>
    <w:p w:rsidR="00041B6F" w:rsidRPr="00041B6F" w:rsidRDefault="00041B6F" w:rsidP="00555E47">
      <w:pPr>
        <w:ind w:firstLine="709"/>
        <w:jc w:val="center"/>
        <w:rPr>
          <w:b/>
          <w:sz w:val="28"/>
          <w:szCs w:val="28"/>
        </w:rPr>
      </w:pPr>
      <w:r w:rsidRPr="00041B6F">
        <w:rPr>
          <w:b/>
          <w:sz w:val="28"/>
          <w:szCs w:val="28"/>
        </w:rPr>
        <w:t>Глава 5. Правовые основания для предоставления муниципальной услуги</w:t>
      </w:r>
    </w:p>
    <w:p w:rsidR="00041B6F" w:rsidRPr="00041B6F" w:rsidRDefault="00041B6F" w:rsidP="00041B6F">
      <w:pPr>
        <w:tabs>
          <w:tab w:val="left" w:pos="-1080"/>
        </w:tabs>
        <w:ind w:firstLine="709"/>
        <w:jc w:val="both"/>
        <w:rPr>
          <w:b/>
          <w:sz w:val="28"/>
          <w:szCs w:val="28"/>
        </w:rPr>
      </w:pPr>
    </w:p>
    <w:p w:rsidR="00041B6F" w:rsidRPr="00555E47" w:rsidRDefault="00041B6F" w:rsidP="00B02009">
      <w:pPr>
        <w:pStyle w:val="a7"/>
        <w:numPr>
          <w:ilvl w:val="0"/>
          <w:numId w:val="11"/>
        </w:numPr>
        <w:autoSpaceDE w:val="0"/>
        <w:autoSpaceDN w:val="0"/>
        <w:adjustRightInd w:val="0"/>
        <w:ind w:left="0" w:firstLine="709"/>
        <w:jc w:val="both"/>
        <w:rPr>
          <w:sz w:val="28"/>
          <w:szCs w:val="28"/>
        </w:rPr>
      </w:pPr>
      <w:r w:rsidRPr="00555E47">
        <w:rPr>
          <w:sz w:val="28"/>
          <w:szCs w:val="28"/>
        </w:rPr>
        <w:t xml:space="preserve">Муниципальная услуга предоставляется в соответствии с: </w:t>
      </w:r>
    </w:p>
    <w:p w:rsidR="00041B6F" w:rsidRPr="00041B6F" w:rsidRDefault="00041B6F" w:rsidP="00041B6F">
      <w:pPr>
        <w:autoSpaceDE w:val="0"/>
        <w:autoSpaceDN w:val="0"/>
        <w:adjustRightInd w:val="0"/>
        <w:ind w:firstLine="709"/>
        <w:jc w:val="both"/>
        <w:rPr>
          <w:rFonts w:eastAsia="Calibri"/>
          <w:sz w:val="28"/>
          <w:szCs w:val="28"/>
        </w:rPr>
      </w:pPr>
      <w:r w:rsidRPr="00041B6F">
        <w:rPr>
          <w:sz w:val="28"/>
          <w:szCs w:val="28"/>
        </w:rPr>
        <w:t>Конституцией Российской Федерации (</w:t>
      </w:r>
      <w:r w:rsidRPr="00041B6F">
        <w:rPr>
          <w:rFonts w:eastAsia="Calibri"/>
          <w:sz w:val="28"/>
          <w:szCs w:val="28"/>
        </w:rPr>
        <w:t>Собрание законодательства Российской Федерации от 26.01.2009, № 4, ст. 445</w:t>
      </w:r>
      <w:r w:rsidRPr="00041B6F">
        <w:rPr>
          <w:sz w:val="28"/>
          <w:szCs w:val="28"/>
        </w:rPr>
        <w:t>);</w:t>
      </w:r>
    </w:p>
    <w:p w:rsidR="00041B6F" w:rsidRPr="00041B6F" w:rsidRDefault="00041B6F" w:rsidP="00041B6F">
      <w:pPr>
        <w:autoSpaceDE w:val="0"/>
        <w:autoSpaceDN w:val="0"/>
        <w:adjustRightInd w:val="0"/>
        <w:ind w:firstLine="709"/>
        <w:jc w:val="both"/>
        <w:rPr>
          <w:rFonts w:eastAsia="Calibri"/>
          <w:sz w:val="28"/>
          <w:szCs w:val="28"/>
        </w:rPr>
      </w:pPr>
      <w:r w:rsidRPr="00041B6F">
        <w:rPr>
          <w:sz w:val="28"/>
          <w:szCs w:val="28"/>
        </w:rPr>
        <w:t>Федеральным законом от 06.10.2003</w:t>
      </w:r>
      <w:r w:rsidR="00513625">
        <w:rPr>
          <w:sz w:val="28"/>
          <w:szCs w:val="28"/>
        </w:rPr>
        <w:t xml:space="preserve"> </w:t>
      </w:r>
      <w:r w:rsidRPr="00041B6F">
        <w:rPr>
          <w:sz w:val="28"/>
          <w:szCs w:val="28"/>
        </w:rPr>
        <w:t>№ 131-ФЗ «Об общих принципах организации местного самоуправления в Российской Федерации» (</w:t>
      </w:r>
      <w:r w:rsidRPr="00041B6F">
        <w:rPr>
          <w:rFonts w:eastAsia="Calibri"/>
          <w:sz w:val="28"/>
          <w:szCs w:val="28"/>
        </w:rPr>
        <w:t>Собрание</w:t>
      </w:r>
      <w:r w:rsidR="00513625">
        <w:rPr>
          <w:rFonts w:eastAsia="Calibri"/>
          <w:sz w:val="28"/>
          <w:szCs w:val="28"/>
        </w:rPr>
        <w:t xml:space="preserve"> </w:t>
      </w:r>
      <w:r w:rsidRPr="00041B6F">
        <w:rPr>
          <w:rFonts w:eastAsia="Calibri"/>
          <w:sz w:val="28"/>
          <w:szCs w:val="28"/>
        </w:rPr>
        <w:t xml:space="preserve">законодательства Российской Федерации от 06.10.2003, № 40, ст. 3822, </w:t>
      </w:r>
      <w:r w:rsidRPr="00041B6F">
        <w:rPr>
          <w:sz w:val="28"/>
          <w:szCs w:val="28"/>
        </w:rPr>
        <w:t>21.06.2004, № 25, ст. 2484, 16.08.2004, № 33, ст. 3368, 03.01.2005, № 1 (часть 1), ст. 9, 03.01.2005, № 1 (часть 1), ст. 12, 03.01.2005, № 1 (часть 1), ст. 17, 03.01.2005, № 1 (часть 1), ст. 25, 03.01.2005, № 1 (часть 1), ст. 37, 25.04.2005, № 17, ст. 1480, 04.07.2005, № 27, ст. 2708, 25.07.2005, № 30 (ч. 1), ст. 3104, 25.07.2005, № 30 (ч. 1), ст. 3108, 17.10.2005, № 42, ст. 4216, 02.01.2006, № 1, ст. 9, 02.01.2006, № 1, ст. 10, 02.01.2006, № 1, ст. 17, 06.02.2006, № 6, ст. 636, 20.02.2006, № 8, ст. 852, 05.06.2006, № 23, ст. 2380, 24.07.2006, № 30, ст. 3296, 31.07.2006, № 31 (1 ч.), ст. 3427, 31.07.2006, № 31 (1 ч.), ст. 3452, 23.10.2006, № 43, ст. 4412, 04.12.2006, № 49 (1 ч.), ст. 5088, 11.12.2006, № 50, ст. 5279, 01.01.2007, № 1 (1 ч.), ст. 21, 05.03.2007, № 10, ст. 1151, 30.04.2007, № 18, ст. 2117, 21.05.2007, № 21, ст. 2455,18.06.2007, № 25, ст. 2977, 25.06.2007, № 26, ст. 3074, 23.07.2007, № 30, ст. 3801, 22.10.2007, № 43, ст. 5084,05.11.2007, № 45, ст. 5430, 12.11.2007, № 46,</w:t>
      </w:r>
      <w:r w:rsidR="00513625">
        <w:rPr>
          <w:sz w:val="28"/>
          <w:szCs w:val="28"/>
        </w:rPr>
        <w:t xml:space="preserve">   </w:t>
      </w:r>
      <w:r w:rsidRPr="00041B6F">
        <w:rPr>
          <w:sz w:val="28"/>
          <w:szCs w:val="28"/>
        </w:rPr>
        <w:t xml:space="preserve"> ст. 5553, 12.11.2007, № 46, ст. 5556, </w:t>
      </w:r>
      <w:r w:rsidRPr="00041B6F">
        <w:rPr>
          <w:sz w:val="28"/>
          <w:szCs w:val="28"/>
        </w:rPr>
        <w:lastRenderedPageBreak/>
        <w:t>16.06.2008, № 24, ст. 2790, 28.07.2008, № 30</w:t>
      </w:r>
      <w:r w:rsidR="00513625">
        <w:rPr>
          <w:sz w:val="28"/>
          <w:szCs w:val="28"/>
        </w:rPr>
        <w:t xml:space="preserve">    </w:t>
      </w:r>
      <w:r w:rsidRPr="00041B6F">
        <w:rPr>
          <w:sz w:val="28"/>
          <w:szCs w:val="28"/>
        </w:rPr>
        <w:t>(ч. 2), ст. 3616, 01.12.2008, № 48, ст. 5517, 08.12.2008, № 49, ст. 5744, 29.12.2008,</w:t>
      </w:r>
      <w:r w:rsidR="00513625">
        <w:rPr>
          <w:sz w:val="28"/>
          <w:szCs w:val="28"/>
        </w:rPr>
        <w:t xml:space="preserve">    </w:t>
      </w:r>
      <w:r w:rsidRPr="00041B6F">
        <w:rPr>
          <w:sz w:val="28"/>
          <w:szCs w:val="28"/>
        </w:rPr>
        <w:t>№ 52 (ч. 1), ст. 6229, 29.12.2008, № 52 (ч. 1), ст. 6236, 11.05.2009, № 19, ст. 2280, 30.11.2009, № 48, ст. 5711, 30.11.2009, № 48, ст. 5733, 28.12.2009, № 52 (1 ч.), ст. 6441, 12.04.2010, № 15, ст. 1736, 10.05.2010, № 19, ст. 2291, 02.08.2010, № 31,</w:t>
      </w:r>
      <w:r w:rsidR="00513625">
        <w:rPr>
          <w:sz w:val="28"/>
          <w:szCs w:val="28"/>
        </w:rPr>
        <w:t xml:space="preserve"> </w:t>
      </w:r>
      <w:r w:rsidRPr="00041B6F">
        <w:rPr>
          <w:sz w:val="28"/>
          <w:szCs w:val="28"/>
        </w:rPr>
        <w:t>ст. 4160, 02.08.2010, № 31, ст. 4206, 04.10.2010, № 40, ст. 4969, 08.11.2010, № 45,</w:t>
      </w:r>
      <w:r w:rsidR="00513625">
        <w:rPr>
          <w:sz w:val="28"/>
          <w:szCs w:val="28"/>
        </w:rPr>
        <w:t xml:space="preserve"> </w:t>
      </w:r>
      <w:r w:rsidRPr="00041B6F">
        <w:rPr>
          <w:sz w:val="28"/>
          <w:szCs w:val="28"/>
        </w:rPr>
        <w:t>ст. 5751, 06.12.2010, № 49, ст. 6409,06.12.2010, № 49, ст. 6411, 03.01.2011, № 1, ст. 54, 28.03.2011, № 13, ст. 1685, 25.04.2011, № 17, ст. 2310, 09.05.2011, № 19, ст. 2705, 18.07.2011, № 29, ст. 4283, 25.07.2011, № 30 (ч. 1), ст. 4572, 25.07.2011, № 30 (ч. 1), ст. 4590, 25.07.2011, № 30 (ч. 1), ст. 4591, 25.07.2011, № 30 (ч. 1), ст. 4595, 25.07.2011, № 30 (ч. 1), ст. 4594, 01.08.2011, № 31, ст. 4703, 28.11.2011, № 48, ст. 6730, 05.12.2011, № 49 (ч. 1), ст. 7039, 05.12.2011, № 49 (ч. 5), ст. 7070, 12.12.2011, № 50, ст. 7353)</w:t>
      </w:r>
      <w:r w:rsidRPr="00041B6F">
        <w:rPr>
          <w:rFonts w:eastAsia="Calibri"/>
          <w:sz w:val="28"/>
          <w:szCs w:val="28"/>
        </w:rPr>
        <w:t>;</w:t>
      </w:r>
    </w:p>
    <w:p w:rsidR="00041B6F" w:rsidRPr="00041B6F" w:rsidRDefault="00041B6F" w:rsidP="00041B6F">
      <w:pPr>
        <w:autoSpaceDE w:val="0"/>
        <w:autoSpaceDN w:val="0"/>
        <w:adjustRightInd w:val="0"/>
        <w:ind w:firstLine="709"/>
        <w:jc w:val="both"/>
        <w:rPr>
          <w:sz w:val="28"/>
          <w:szCs w:val="28"/>
        </w:rPr>
      </w:pPr>
      <w:r w:rsidRPr="00041B6F">
        <w:rPr>
          <w:sz w:val="28"/>
          <w:szCs w:val="28"/>
        </w:rPr>
        <w:t xml:space="preserve">Федеральным </w:t>
      </w:r>
      <w:hyperlink r:id="rId15" w:history="1">
        <w:r w:rsidRPr="00041B6F">
          <w:rPr>
            <w:sz w:val="28"/>
            <w:szCs w:val="28"/>
          </w:rPr>
          <w:t>закон</w:t>
        </w:r>
      </w:hyperlink>
      <w:r w:rsidRPr="00041B6F">
        <w:rPr>
          <w:sz w:val="28"/>
          <w:szCs w:val="28"/>
        </w:rPr>
        <w:t>ом от 27.07.2010 № 210-ФЗ «Об организации предоставления государственных и муниципальных услуг» (Собрание законодательства Российской Федерации, 2010, № 31, ст. 4179; 2011, № 15,</w:t>
      </w:r>
      <w:r w:rsidR="00513625">
        <w:rPr>
          <w:sz w:val="28"/>
          <w:szCs w:val="28"/>
        </w:rPr>
        <w:t xml:space="preserve">     </w:t>
      </w:r>
      <w:r w:rsidRPr="00041B6F">
        <w:rPr>
          <w:sz w:val="28"/>
          <w:szCs w:val="28"/>
        </w:rPr>
        <w:t>ст. 2038, № 27, ст. 3880, № 29, ст. 4291, № 30, ст. 4587);</w:t>
      </w:r>
    </w:p>
    <w:p w:rsidR="00041B6F" w:rsidRPr="00041B6F" w:rsidRDefault="00041B6F" w:rsidP="00041B6F">
      <w:pPr>
        <w:autoSpaceDE w:val="0"/>
        <w:autoSpaceDN w:val="0"/>
        <w:adjustRightInd w:val="0"/>
        <w:ind w:firstLine="709"/>
        <w:jc w:val="both"/>
        <w:rPr>
          <w:sz w:val="28"/>
          <w:szCs w:val="28"/>
        </w:rPr>
      </w:pPr>
      <w:r w:rsidRPr="00041B6F">
        <w:rPr>
          <w:sz w:val="28"/>
          <w:szCs w:val="28"/>
        </w:rPr>
        <w:t xml:space="preserve">Федеральным </w:t>
      </w:r>
      <w:hyperlink r:id="rId16" w:history="1">
        <w:r w:rsidRPr="00041B6F">
          <w:rPr>
            <w:sz w:val="28"/>
            <w:szCs w:val="28"/>
          </w:rPr>
          <w:t>закон</w:t>
        </w:r>
      </w:hyperlink>
      <w:r w:rsidRPr="00041B6F">
        <w:rPr>
          <w:sz w:val="28"/>
          <w:szCs w:val="28"/>
        </w:rPr>
        <w:t>ом от 02.05.2006</w:t>
      </w:r>
      <w:r w:rsidR="00513625">
        <w:rPr>
          <w:sz w:val="28"/>
          <w:szCs w:val="28"/>
        </w:rPr>
        <w:t xml:space="preserve"> </w:t>
      </w:r>
      <w:r w:rsidRPr="00041B6F">
        <w:rPr>
          <w:sz w:val="28"/>
          <w:szCs w:val="28"/>
        </w:rPr>
        <w:t>№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041B6F" w:rsidRPr="00041B6F" w:rsidRDefault="00041B6F" w:rsidP="00041B6F">
      <w:pPr>
        <w:autoSpaceDE w:val="0"/>
        <w:autoSpaceDN w:val="0"/>
        <w:adjustRightInd w:val="0"/>
        <w:ind w:firstLine="709"/>
        <w:jc w:val="both"/>
        <w:rPr>
          <w:sz w:val="28"/>
          <w:szCs w:val="28"/>
        </w:rPr>
      </w:pPr>
      <w:r w:rsidRPr="00041B6F">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w:t>
      </w:r>
      <w:r w:rsidR="00513625">
        <w:rPr>
          <w:sz w:val="28"/>
          <w:szCs w:val="28"/>
        </w:rPr>
        <w:t xml:space="preserve"> </w:t>
      </w:r>
      <w:r w:rsidRPr="00041B6F">
        <w:rPr>
          <w:sz w:val="28"/>
          <w:szCs w:val="28"/>
        </w:rPr>
        <w:t xml:space="preserve">16.02.2009, № 7, ст. 776, 18.07.2011, № 29, ст. 4291); </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041B6F" w:rsidRPr="00041B6F" w:rsidRDefault="00041B6F" w:rsidP="00041B6F">
      <w:pPr>
        <w:ind w:firstLine="709"/>
        <w:jc w:val="both"/>
        <w:rPr>
          <w:color w:val="000000"/>
          <w:sz w:val="28"/>
          <w:szCs w:val="28"/>
        </w:rPr>
      </w:pPr>
      <w:r w:rsidRPr="00041B6F">
        <w:rPr>
          <w:sz w:val="28"/>
          <w:szCs w:val="28"/>
        </w:rPr>
        <w:t xml:space="preserve">Уставом сельского поселения Нялинское от </w:t>
      </w:r>
      <w:r w:rsidRPr="00041B6F">
        <w:rPr>
          <w:color w:val="000000"/>
          <w:sz w:val="28"/>
          <w:szCs w:val="28"/>
        </w:rPr>
        <w:t>«26» марта 2009г. № 38 (с изменениями и дополнениями от 20.07.2009 №66, от 11.01.2010 № 93, от 17.05.2010 № 116, от 08.11.2010 № 132, от 15.08.2011 № 24, от 09.12.2011 32, от 14.05.2012 № 9</w:t>
      </w:r>
      <w:r w:rsidRPr="00041B6F">
        <w:rPr>
          <w:sz w:val="28"/>
          <w:szCs w:val="28"/>
        </w:rPr>
        <w:t>);</w:t>
      </w:r>
    </w:p>
    <w:p w:rsidR="00041B6F" w:rsidRPr="00041B6F" w:rsidRDefault="00041B6F" w:rsidP="00041B6F">
      <w:pPr>
        <w:autoSpaceDE w:val="0"/>
        <w:autoSpaceDN w:val="0"/>
        <w:adjustRightInd w:val="0"/>
        <w:ind w:firstLine="709"/>
        <w:jc w:val="both"/>
        <w:rPr>
          <w:sz w:val="28"/>
          <w:szCs w:val="28"/>
        </w:rPr>
      </w:pPr>
      <w:r w:rsidRPr="00041B6F">
        <w:rPr>
          <w:sz w:val="28"/>
          <w:szCs w:val="28"/>
        </w:rPr>
        <w:t>Инструкцией по перевозке крупногабаритных и тяжеловесных грузов автомобильным транспортом по дорогам Российской Федерации, утвержденной Минтрансом Российской Федерации</w:t>
      </w:r>
      <w:r w:rsidR="00513625">
        <w:rPr>
          <w:sz w:val="28"/>
          <w:szCs w:val="28"/>
        </w:rPr>
        <w:t xml:space="preserve"> </w:t>
      </w:r>
      <w:r w:rsidRPr="00041B6F">
        <w:rPr>
          <w:sz w:val="28"/>
          <w:szCs w:val="28"/>
        </w:rPr>
        <w:t>27.05.1996) (ред. от</w:t>
      </w:r>
      <w:r w:rsidR="00513625">
        <w:rPr>
          <w:sz w:val="28"/>
          <w:szCs w:val="28"/>
        </w:rPr>
        <w:t xml:space="preserve"> </w:t>
      </w:r>
      <w:r w:rsidRPr="00041B6F">
        <w:rPr>
          <w:sz w:val="28"/>
          <w:szCs w:val="28"/>
        </w:rPr>
        <w:t>21.07.2011);</w:t>
      </w:r>
    </w:p>
    <w:p w:rsidR="00041B6F" w:rsidRPr="00041B6F" w:rsidRDefault="00041B6F" w:rsidP="00041B6F">
      <w:pPr>
        <w:autoSpaceDE w:val="0"/>
        <w:autoSpaceDN w:val="0"/>
        <w:adjustRightInd w:val="0"/>
        <w:ind w:firstLine="709"/>
        <w:jc w:val="both"/>
        <w:rPr>
          <w:sz w:val="28"/>
          <w:szCs w:val="28"/>
        </w:rPr>
      </w:pPr>
      <w:r w:rsidRPr="00041B6F">
        <w:rPr>
          <w:sz w:val="28"/>
          <w:szCs w:val="28"/>
        </w:rPr>
        <w:t>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(ред. от 16.04.2011);</w:t>
      </w:r>
    </w:p>
    <w:p w:rsidR="00041B6F" w:rsidRPr="00041B6F" w:rsidRDefault="00041B6F" w:rsidP="00041B6F">
      <w:pPr>
        <w:autoSpaceDE w:val="0"/>
        <w:autoSpaceDN w:val="0"/>
        <w:adjustRightInd w:val="0"/>
        <w:ind w:firstLine="709"/>
        <w:jc w:val="both"/>
        <w:rPr>
          <w:sz w:val="28"/>
          <w:szCs w:val="28"/>
        </w:rPr>
      </w:pPr>
      <w:r w:rsidRPr="00041B6F">
        <w:rPr>
          <w:sz w:val="28"/>
          <w:szCs w:val="28"/>
        </w:rPr>
        <w:t>приказом Минтранса Российской Федерации от 04.07.2011 № 179</w:t>
      </w:r>
      <w:r w:rsidR="00513625">
        <w:rPr>
          <w:sz w:val="28"/>
          <w:szCs w:val="28"/>
        </w:rPr>
        <w:t xml:space="preserve">  </w:t>
      </w:r>
      <w:r w:rsidRPr="00041B6F">
        <w:rPr>
          <w:sz w:val="28"/>
          <w:szCs w:val="28"/>
        </w:rPr>
        <w:t xml:space="preserve">«Об утверждении Порядка выдачи специального разрешения на движение по автомобильным дорогам транспортного средства, осуществляющего </w:t>
      </w:r>
      <w:r w:rsidRPr="00041B6F">
        <w:rPr>
          <w:sz w:val="28"/>
          <w:szCs w:val="28"/>
        </w:rPr>
        <w:lastRenderedPageBreak/>
        <w:t>перевозку опасных грузов» (зарегистрировано в Минюсте Российской Федерации 13.09.2011 № 21782);</w:t>
      </w:r>
    </w:p>
    <w:p w:rsidR="00041B6F" w:rsidRPr="00041B6F" w:rsidRDefault="00041B6F" w:rsidP="00041B6F">
      <w:pPr>
        <w:autoSpaceDE w:val="0"/>
        <w:autoSpaceDN w:val="0"/>
        <w:adjustRightInd w:val="0"/>
        <w:ind w:firstLine="709"/>
        <w:jc w:val="both"/>
        <w:rPr>
          <w:sz w:val="28"/>
          <w:szCs w:val="28"/>
        </w:rPr>
      </w:pPr>
      <w:r w:rsidRPr="00041B6F">
        <w:rPr>
          <w:sz w:val="28"/>
          <w:szCs w:val="28"/>
        </w:rPr>
        <w:t>настоящим Регламентом.</w:t>
      </w:r>
    </w:p>
    <w:p w:rsidR="00041B6F" w:rsidRPr="00041B6F" w:rsidRDefault="00041B6F" w:rsidP="00041B6F">
      <w:pPr>
        <w:autoSpaceDE w:val="0"/>
        <w:autoSpaceDN w:val="0"/>
        <w:adjustRightInd w:val="0"/>
        <w:ind w:firstLine="709"/>
        <w:jc w:val="both"/>
        <w:rPr>
          <w:rFonts w:eastAsia="Calibri"/>
          <w:b/>
          <w:sz w:val="28"/>
          <w:szCs w:val="28"/>
        </w:rPr>
      </w:pPr>
    </w:p>
    <w:p w:rsidR="00041B6F" w:rsidRPr="00041B6F" w:rsidRDefault="00041B6F" w:rsidP="00555E47">
      <w:pPr>
        <w:autoSpaceDE w:val="0"/>
        <w:autoSpaceDN w:val="0"/>
        <w:adjustRightInd w:val="0"/>
        <w:ind w:firstLine="709"/>
        <w:jc w:val="center"/>
        <w:rPr>
          <w:rFonts w:eastAsia="Calibri"/>
          <w:b/>
          <w:sz w:val="28"/>
          <w:szCs w:val="28"/>
        </w:rPr>
      </w:pPr>
      <w:r w:rsidRPr="00041B6F">
        <w:rPr>
          <w:rFonts w:eastAsia="Calibri"/>
          <w:b/>
          <w:sz w:val="28"/>
          <w:szCs w:val="28"/>
        </w:rPr>
        <w:t>Глава 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041B6F" w:rsidRPr="00041B6F" w:rsidRDefault="00041B6F" w:rsidP="00041B6F">
      <w:pPr>
        <w:ind w:firstLine="709"/>
        <w:jc w:val="both"/>
        <w:rPr>
          <w:b/>
          <w:sz w:val="28"/>
          <w:szCs w:val="28"/>
        </w:rPr>
      </w:pPr>
    </w:p>
    <w:p w:rsidR="00041B6F" w:rsidRPr="00041B6F" w:rsidRDefault="00041B6F" w:rsidP="00041B6F">
      <w:pPr>
        <w:autoSpaceDE w:val="0"/>
        <w:autoSpaceDN w:val="0"/>
        <w:adjustRightInd w:val="0"/>
        <w:ind w:firstLine="709"/>
        <w:jc w:val="both"/>
        <w:rPr>
          <w:sz w:val="28"/>
          <w:szCs w:val="28"/>
        </w:rPr>
      </w:pPr>
      <w:r w:rsidRPr="00041B6F">
        <w:rPr>
          <w:sz w:val="28"/>
          <w:szCs w:val="28"/>
        </w:rPr>
        <w:t>Для получения разрешений на перевозку крупногабаритных и тяжеловесных грузов:</w:t>
      </w:r>
    </w:p>
    <w:p w:rsidR="00041B6F" w:rsidRPr="00555E47" w:rsidRDefault="00041B6F" w:rsidP="00B02009">
      <w:pPr>
        <w:pStyle w:val="a7"/>
        <w:numPr>
          <w:ilvl w:val="0"/>
          <w:numId w:val="12"/>
        </w:numPr>
        <w:autoSpaceDE w:val="0"/>
        <w:autoSpaceDN w:val="0"/>
        <w:adjustRightInd w:val="0"/>
        <w:ind w:left="142" w:firstLine="567"/>
        <w:jc w:val="both"/>
        <w:rPr>
          <w:sz w:val="28"/>
          <w:szCs w:val="28"/>
        </w:rPr>
      </w:pPr>
      <w:r w:rsidRPr="00555E47">
        <w:rPr>
          <w:sz w:val="28"/>
          <w:szCs w:val="28"/>
        </w:rPr>
        <w:t>Заявление на имя главы сельского поселения Нялинское на перевозку груза по форме согласно приложению 3 к настоящему Регламенту.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w:t>
      </w:r>
    </w:p>
    <w:p w:rsidR="00041B6F" w:rsidRPr="00041B6F" w:rsidRDefault="00041B6F" w:rsidP="00041B6F">
      <w:pPr>
        <w:autoSpaceDE w:val="0"/>
        <w:autoSpaceDN w:val="0"/>
        <w:adjustRightInd w:val="0"/>
        <w:ind w:firstLine="709"/>
        <w:jc w:val="both"/>
        <w:rPr>
          <w:sz w:val="28"/>
          <w:szCs w:val="28"/>
        </w:rPr>
      </w:pPr>
      <w:r w:rsidRPr="00041B6F">
        <w:rPr>
          <w:sz w:val="28"/>
          <w:szCs w:val="28"/>
        </w:rPr>
        <w:t>В заявлении должен быть указан вид разрешения (разовое или на срок), которое желает получить заявитель.</w:t>
      </w:r>
    </w:p>
    <w:p w:rsidR="00555E47" w:rsidRDefault="00041B6F" w:rsidP="00555E47">
      <w:pPr>
        <w:autoSpaceDE w:val="0"/>
        <w:autoSpaceDN w:val="0"/>
        <w:adjustRightInd w:val="0"/>
        <w:ind w:firstLine="709"/>
        <w:jc w:val="both"/>
        <w:rPr>
          <w:sz w:val="28"/>
          <w:szCs w:val="28"/>
        </w:rPr>
      </w:pPr>
      <w:r w:rsidRPr="00041B6F">
        <w:rPr>
          <w:sz w:val="28"/>
          <w:szCs w:val="28"/>
        </w:rPr>
        <w:t>Сведения, приведенные в заявлении, заверяются подписью руководителя или заместителя руководителя и печатью организации или подписью физического лица, осуществляющих перевозку.</w:t>
      </w:r>
    </w:p>
    <w:p w:rsidR="00041B6F" w:rsidRPr="00555E47" w:rsidRDefault="00041B6F" w:rsidP="00B02009">
      <w:pPr>
        <w:pStyle w:val="a7"/>
        <w:numPr>
          <w:ilvl w:val="0"/>
          <w:numId w:val="12"/>
        </w:numPr>
        <w:autoSpaceDE w:val="0"/>
        <w:autoSpaceDN w:val="0"/>
        <w:adjustRightInd w:val="0"/>
        <w:ind w:left="0" w:firstLine="709"/>
        <w:jc w:val="both"/>
        <w:rPr>
          <w:sz w:val="28"/>
          <w:szCs w:val="28"/>
        </w:rPr>
      </w:pPr>
      <w:r w:rsidRPr="00555E47">
        <w:rPr>
          <w:sz w:val="28"/>
          <w:szCs w:val="28"/>
        </w:rPr>
        <w:t>В зависимости от категории перевозимых грузов, вида и характера перевозок владельцы или пользователи транспортных средств, перевозящих крупногабаритные и тяжеловесные грузы, могут получать разовые разрешения или разрешения на определенный (конкретный) срок.</w:t>
      </w:r>
    </w:p>
    <w:p w:rsidR="00041B6F" w:rsidRPr="00041B6F" w:rsidRDefault="00041B6F" w:rsidP="00041B6F">
      <w:pPr>
        <w:autoSpaceDE w:val="0"/>
        <w:autoSpaceDN w:val="0"/>
        <w:adjustRightInd w:val="0"/>
        <w:ind w:firstLine="709"/>
        <w:jc w:val="both"/>
        <w:rPr>
          <w:sz w:val="28"/>
          <w:szCs w:val="28"/>
        </w:rPr>
      </w:pPr>
      <w:r w:rsidRPr="00041B6F">
        <w:rPr>
          <w:sz w:val="28"/>
          <w:szCs w:val="28"/>
        </w:rPr>
        <w:t>Разовые разрешения выдаются на одну перевозку груза по определенному (конкретному) маршруту в указанные в разрешении сроки.</w:t>
      </w:r>
    </w:p>
    <w:p w:rsidR="00041B6F" w:rsidRPr="00041B6F" w:rsidRDefault="00041B6F" w:rsidP="00041B6F">
      <w:pPr>
        <w:autoSpaceDE w:val="0"/>
        <w:autoSpaceDN w:val="0"/>
        <w:adjustRightInd w:val="0"/>
        <w:ind w:firstLine="709"/>
        <w:jc w:val="both"/>
        <w:rPr>
          <w:sz w:val="28"/>
          <w:szCs w:val="28"/>
        </w:rPr>
      </w:pPr>
      <w:r w:rsidRPr="00041B6F">
        <w:rPr>
          <w:sz w:val="28"/>
          <w:szCs w:val="28"/>
        </w:rPr>
        <w:t>Разрешения на определенный срок выдаются только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041B6F" w:rsidRPr="00555E47" w:rsidRDefault="00041B6F" w:rsidP="00B02009">
      <w:pPr>
        <w:pStyle w:val="a7"/>
        <w:numPr>
          <w:ilvl w:val="0"/>
          <w:numId w:val="12"/>
        </w:numPr>
        <w:autoSpaceDE w:val="0"/>
        <w:autoSpaceDN w:val="0"/>
        <w:adjustRightInd w:val="0"/>
        <w:ind w:left="0" w:firstLine="709"/>
        <w:jc w:val="both"/>
        <w:rPr>
          <w:sz w:val="28"/>
          <w:szCs w:val="28"/>
        </w:rPr>
      </w:pPr>
      <w:r w:rsidRPr="00555E47">
        <w:rPr>
          <w:sz w:val="28"/>
          <w:szCs w:val="28"/>
        </w:rPr>
        <w:t>Вместе с заявлением на получение разрешения для перевозки крупногабаритных и тяжеловесных грузов категории 2 представляется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041B6F" w:rsidRPr="00041B6F" w:rsidRDefault="00041B6F" w:rsidP="00041B6F">
      <w:pPr>
        <w:autoSpaceDE w:val="0"/>
        <w:autoSpaceDN w:val="0"/>
        <w:adjustRightInd w:val="0"/>
        <w:ind w:firstLine="709"/>
        <w:jc w:val="both"/>
        <w:rPr>
          <w:sz w:val="28"/>
          <w:szCs w:val="28"/>
        </w:rPr>
      </w:pPr>
      <w:r w:rsidRPr="00041B6F">
        <w:rPr>
          <w:sz w:val="28"/>
          <w:szCs w:val="28"/>
        </w:rPr>
        <w:t>Примеры изображения схемы автопоезда приведены в приложении 4</w:t>
      </w:r>
      <w:r w:rsidR="00513625">
        <w:rPr>
          <w:sz w:val="28"/>
          <w:szCs w:val="28"/>
        </w:rPr>
        <w:t xml:space="preserve"> </w:t>
      </w:r>
      <w:r w:rsidRPr="00041B6F">
        <w:rPr>
          <w:sz w:val="28"/>
          <w:szCs w:val="28"/>
        </w:rPr>
        <w:t>к настоящему Регламенту.</w:t>
      </w:r>
    </w:p>
    <w:p w:rsidR="00041B6F" w:rsidRPr="00041B6F" w:rsidRDefault="00041B6F" w:rsidP="00041B6F">
      <w:pPr>
        <w:autoSpaceDE w:val="0"/>
        <w:autoSpaceDN w:val="0"/>
        <w:adjustRightInd w:val="0"/>
        <w:ind w:firstLine="709"/>
        <w:jc w:val="both"/>
        <w:rPr>
          <w:sz w:val="28"/>
          <w:szCs w:val="28"/>
        </w:rPr>
      </w:pPr>
      <w:r w:rsidRPr="00041B6F">
        <w:rPr>
          <w:sz w:val="28"/>
          <w:szCs w:val="28"/>
        </w:rPr>
        <w:t>Для получения разрешений на перевозку опасных грузов:</w:t>
      </w:r>
    </w:p>
    <w:p w:rsidR="00041B6F" w:rsidRPr="00555E47" w:rsidRDefault="00041B6F" w:rsidP="00B02009">
      <w:pPr>
        <w:pStyle w:val="a7"/>
        <w:numPr>
          <w:ilvl w:val="0"/>
          <w:numId w:val="4"/>
        </w:numPr>
        <w:autoSpaceDE w:val="0"/>
        <w:autoSpaceDN w:val="0"/>
        <w:adjustRightInd w:val="0"/>
        <w:ind w:left="0" w:firstLine="720"/>
        <w:jc w:val="both"/>
        <w:rPr>
          <w:sz w:val="28"/>
          <w:szCs w:val="28"/>
        </w:rPr>
      </w:pPr>
      <w:r w:rsidRPr="00555E47">
        <w:rPr>
          <w:sz w:val="28"/>
          <w:szCs w:val="28"/>
        </w:rPr>
        <w:lastRenderedPageBreak/>
        <w:t xml:space="preserve">Заявление на имя главы сельского поселения Нялинское о получении специального разрешения на движение по автомобильным дорогам транспортного средства, осуществляющего </w:t>
      </w:r>
      <w:r w:rsidR="00513625" w:rsidRPr="00555E47">
        <w:rPr>
          <w:sz w:val="28"/>
          <w:szCs w:val="28"/>
        </w:rPr>
        <w:t>перевозку опасных грузов,</w:t>
      </w:r>
      <w:r w:rsidRPr="00555E47">
        <w:rPr>
          <w:sz w:val="28"/>
          <w:szCs w:val="28"/>
        </w:rPr>
        <w:t xml:space="preserve"> подается перевозчиком или его представителем по форме согласно приложению 5 к настоящему Регламенту.</w:t>
      </w:r>
    </w:p>
    <w:p w:rsidR="00041B6F" w:rsidRPr="00041B6F" w:rsidRDefault="00041B6F" w:rsidP="00B02009">
      <w:pPr>
        <w:numPr>
          <w:ilvl w:val="0"/>
          <w:numId w:val="4"/>
        </w:numPr>
        <w:autoSpaceDE w:val="0"/>
        <w:autoSpaceDN w:val="0"/>
        <w:adjustRightInd w:val="0"/>
        <w:ind w:left="0" w:firstLine="709"/>
        <w:jc w:val="both"/>
        <w:rPr>
          <w:sz w:val="28"/>
          <w:szCs w:val="28"/>
        </w:rPr>
      </w:pPr>
      <w:r w:rsidRPr="00041B6F">
        <w:rPr>
          <w:sz w:val="28"/>
          <w:szCs w:val="28"/>
        </w:rPr>
        <w:t xml:space="preserve">К заявлению прилагаются: </w:t>
      </w:r>
    </w:p>
    <w:p w:rsidR="00555E47" w:rsidRDefault="00041B6F" w:rsidP="00555E47">
      <w:pPr>
        <w:autoSpaceDE w:val="0"/>
        <w:autoSpaceDN w:val="0"/>
        <w:adjustRightInd w:val="0"/>
        <w:ind w:firstLine="709"/>
        <w:jc w:val="both"/>
        <w:rPr>
          <w:sz w:val="28"/>
          <w:szCs w:val="28"/>
        </w:rPr>
      </w:pPr>
      <w:r w:rsidRPr="00041B6F">
        <w:rPr>
          <w:sz w:val="28"/>
          <w:szCs w:val="28"/>
        </w:rPr>
        <w:t>5.1. Копия свидетельства о регистрации транспортного средства, предполагаемого к использованию для перевозки опасных грузов,</w:t>
      </w:r>
      <w:r w:rsidR="00513625">
        <w:rPr>
          <w:sz w:val="28"/>
          <w:szCs w:val="28"/>
        </w:rPr>
        <w:t xml:space="preserve">     </w:t>
      </w:r>
      <w:r w:rsidRPr="00041B6F">
        <w:rPr>
          <w:sz w:val="28"/>
          <w:szCs w:val="28"/>
        </w:rPr>
        <w:t>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555E47" w:rsidRDefault="00041B6F" w:rsidP="00B02009">
      <w:pPr>
        <w:pStyle w:val="a7"/>
        <w:numPr>
          <w:ilvl w:val="1"/>
          <w:numId w:val="4"/>
        </w:numPr>
        <w:autoSpaceDE w:val="0"/>
        <w:autoSpaceDN w:val="0"/>
        <w:adjustRightInd w:val="0"/>
        <w:ind w:left="0" w:firstLine="720"/>
        <w:jc w:val="both"/>
        <w:rPr>
          <w:sz w:val="28"/>
          <w:szCs w:val="28"/>
        </w:rPr>
      </w:pPr>
      <w:r w:rsidRPr="00555E47">
        <w:rPr>
          <w:sz w:val="28"/>
          <w:szCs w:val="28"/>
        </w:rPr>
        <w:t>Копия свидетельства о допуске транспортного средства к перевозке опасных грузов.</w:t>
      </w:r>
    </w:p>
    <w:p w:rsidR="00555E47" w:rsidRDefault="00041B6F" w:rsidP="00B02009">
      <w:pPr>
        <w:pStyle w:val="a7"/>
        <w:numPr>
          <w:ilvl w:val="1"/>
          <w:numId w:val="4"/>
        </w:numPr>
        <w:autoSpaceDE w:val="0"/>
        <w:autoSpaceDN w:val="0"/>
        <w:adjustRightInd w:val="0"/>
        <w:ind w:left="0" w:firstLine="720"/>
        <w:jc w:val="both"/>
        <w:rPr>
          <w:sz w:val="28"/>
          <w:szCs w:val="28"/>
        </w:rPr>
      </w:pPr>
      <w:r w:rsidRPr="00555E47">
        <w:rPr>
          <w:sz w:val="28"/>
          <w:szCs w:val="28"/>
        </w:rPr>
        <w:t>Копия свидетельства о подготовке водителя транспортного средства, перевозящего опасные грузы.</w:t>
      </w:r>
    </w:p>
    <w:p w:rsidR="00F6251B" w:rsidRDefault="00041B6F" w:rsidP="00B02009">
      <w:pPr>
        <w:pStyle w:val="a7"/>
        <w:numPr>
          <w:ilvl w:val="1"/>
          <w:numId w:val="4"/>
        </w:numPr>
        <w:autoSpaceDE w:val="0"/>
        <w:autoSpaceDN w:val="0"/>
        <w:adjustRightInd w:val="0"/>
        <w:ind w:left="0" w:firstLine="720"/>
        <w:jc w:val="both"/>
        <w:rPr>
          <w:sz w:val="28"/>
          <w:szCs w:val="28"/>
        </w:rPr>
      </w:pPr>
      <w:r w:rsidRPr="00555E47">
        <w:rPr>
          <w:sz w:val="28"/>
          <w:szCs w:val="28"/>
        </w:rPr>
        <w:t>Аварийная карточка системы информации об опасности на опасный груз, предназначенный для перевозки.</w:t>
      </w:r>
    </w:p>
    <w:p w:rsidR="00041B6F" w:rsidRPr="00555E47" w:rsidRDefault="00041B6F" w:rsidP="00B02009">
      <w:pPr>
        <w:pStyle w:val="a7"/>
        <w:numPr>
          <w:ilvl w:val="1"/>
          <w:numId w:val="4"/>
        </w:numPr>
        <w:autoSpaceDE w:val="0"/>
        <w:autoSpaceDN w:val="0"/>
        <w:adjustRightInd w:val="0"/>
        <w:ind w:left="0" w:firstLine="720"/>
        <w:jc w:val="both"/>
        <w:rPr>
          <w:sz w:val="28"/>
          <w:szCs w:val="28"/>
        </w:rPr>
      </w:pPr>
      <w:r w:rsidRPr="00555E47">
        <w:rPr>
          <w:sz w:val="28"/>
          <w:szCs w:val="28"/>
        </w:rPr>
        <w:t>Документы, подтверждающие полномочия представителя в случае подачи заявления в уполномоченный орган представителем перевозчика.</w:t>
      </w:r>
    </w:p>
    <w:p w:rsidR="00041B6F" w:rsidRPr="00041B6F" w:rsidRDefault="00041B6F" w:rsidP="00041B6F">
      <w:pPr>
        <w:autoSpaceDE w:val="0"/>
        <w:autoSpaceDN w:val="0"/>
        <w:adjustRightInd w:val="0"/>
        <w:ind w:firstLine="709"/>
        <w:jc w:val="both"/>
        <w:rPr>
          <w:sz w:val="28"/>
          <w:szCs w:val="28"/>
        </w:rPr>
      </w:pPr>
      <w:r w:rsidRPr="00041B6F">
        <w:rPr>
          <w:sz w:val="28"/>
          <w:szCs w:val="28"/>
        </w:rPr>
        <w:t>Допускается подача заявления с приложением документов, указанных в пункте 5 данной главы, путем направления их в адрес уполномоченного органа посредством факсимильной связи с последующим предоставлением оригинала заявления и документов, указанных в пункте 5 данной главы, или в электронном виде (далее – заявление в электронном виде) с применением информационной системы, используемой уполномоченным органом при предоставлении государственных и муниципальных услуг в электронной форме, опубликованной в федеральной государственной информационной системе «Единый портал государственных и муниципальных услуг» (далее – информационная система).</w:t>
      </w:r>
    </w:p>
    <w:p w:rsidR="00041B6F" w:rsidRPr="00F6251B" w:rsidRDefault="00041B6F" w:rsidP="00B02009">
      <w:pPr>
        <w:pStyle w:val="a7"/>
        <w:numPr>
          <w:ilvl w:val="0"/>
          <w:numId w:val="4"/>
        </w:numPr>
        <w:autoSpaceDE w:val="0"/>
        <w:autoSpaceDN w:val="0"/>
        <w:adjustRightInd w:val="0"/>
        <w:ind w:left="0" w:firstLine="720"/>
        <w:jc w:val="both"/>
        <w:rPr>
          <w:sz w:val="28"/>
          <w:szCs w:val="28"/>
        </w:rPr>
      </w:pPr>
      <w:r w:rsidRPr="00F6251B">
        <w:rPr>
          <w:sz w:val="28"/>
          <w:szCs w:val="28"/>
        </w:rPr>
        <w:t>Заявления о предоставлении муниципальной услуги подаются по выбору заявителя посредством:</w:t>
      </w:r>
    </w:p>
    <w:p w:rsidR="00041B6F" w:rsidRPr="00041B6F" w:rsidRDefault="00041B6F" w:rsidP="00041B6F">
      <w:pPr>
        <w:autoSpaceDE w:val="0"/>
        <w:autoSpaceDN w:val="0"/>
        <w:adjustRightInd w:val="0"/>
        <w:ind w:firstLine="709"/>
        <w:jc w:val="both"/>
        <w:rPr>
          <w:sz w:val="28"/>
          <w:szCs w:val="28"/>
        </w:rPr>
      </w:pPr>
      <w:r w:rsidRPr="00041B6F">
        <w:rPr>
          <w:sz w:val="28"/>
          <w:szCs w:val="28"/>
        </w:rPr>
        <w:t>личного</w:t>
      </w:r>
      <w:r w:rsidR="00513625">
        <w:rPr>
          <w:sz w:val="28"/>
          <w:szCs w:val="28"/>
        </w:rPr>
        <w:t xml:space="preserve"> </w:t>
      </w:r>
      <w:r w:rsidRPr="00041B6F">
        <w:rPr>
          <w:sz w:val="28"/>
          <w:szCs w:val="28"/>
        </w:rPr>
        <w:t>вручения по адресу: с. Нялинское, ул.Мира,71, ежедневно, кроме субботы, воскресенья и нерабочих праздничных дней, с 09 час. 00 мин. до 17 час. 00 мин.</w:t>
      </w:r>
      <w:r w:rsidR="00513625">
        <w:rPr>
          <w:sz w:val="28"/>
          <w:szCs w:val="28"/>
        </w:rPr>
        <w:t xml:space="preserve"> </w:t>
      </w:r>
      <w:r w:rsidRPr="00041B6F">
        <w:rPr>
          <w:sz w:val="28"/>
          <w:szCs w:val="28"/>
        </w:rPr>
        <w:t>(в понедельник – до 18 час. 00 мин.)</w:t>
      </w:r>
      <w:r w:rsidR="00513625">
        <w:rPr>
          <w:sz w:val="28"/>
          <w:szCs w:val="28"/>
        </w:rPr>
        <w:t xml:space="preserve"> </w:t>
      </w:r>
      <w:r w:rsidRPr="00041B6F">
        <w:rPr>
          <w:sz w:val="28"/>
          <w:szCs w:val="28"/>
        </w:rPr>
        <w:t>с перерывом на обед с 13 час. 00 мин.</w:t>
      </w:r>
      <w:r w:rsidR="00513625">
        <w:rPr>
          <w:sz w:val="28"/>
          <w:szCs w:val="28"/>
        </w:rPr>
        <w:t xml:space="preserve"> </w:t>
      </w:r>
      <w:r w:rsidRPr="00041B6F">
        <w:rPr>
          <w:sz w:val="28"/>
          <w:szCs w:val="28"/>
        </w:rPr>
        <w:t>до 14 час. 00 мин.;</w:t>
      </w:r>
    </w:p>
    <w:p w:rsidR="00041B6F" w:rsidRPr="00041B6F" w:rsidRDefault="00041B6F" w:rsidP="00041B6F">
      <w:pPr>
        <w:tabs>
          <w:tab w:val="left" w:pos="0"/>
        </w:tabs>
        <w:ind w:firstLine="709"/>
        <w:jc w:val="both"/>
        <w:rPr>
          <w:sz w:val="28"/>
          <w:szCs w:val="28"/>
        </w:rPr>
      </w:pPr>
      <w:r w:rsidRPr="00041B6F">
        <w:rPr>
          <w:sz w:val="28"/>
          <w:szCs w:val="28"/>
        </w:rPr>
        <w:t xml:space="preserve">почтового отправления по адресу: 628504, с. Нялинское, </w:t>
      </w:r>
      <w:proofErr w:type="spellStart"/>
      <w:r w:rsidRPr="00041B6F">
        <w:rPr>
          <w:sz w:val="28"/>
          <w:szCs w:val="28"/>
        </w:rPr>
        <w:t>ул.Мира</w:t>
      </w:r>
      <w:proofErr w:type="spellEnd"/>
      <w:r w:rsidRPr="00041B6F">
        <w:rPr>
          <w:sz w:val="28"/>
          <w:szCs w:val="28"/>
        </w:rPr>
        <w:t>, 71, АСП Нялинское.</w:t>
      </w:r>
    </w:p>
    <w:p w:rsidR="00041B6F" w:rsidRPr="00F6251B" w:rsidRDefault="00041B6F" w:rsidP="00B02009">
      <w:pPr>
        <w:pStyle w:val="a7"/>
        <w:numPr>
          <w:ilvl w:val="0"/>
          <w:numId w:val="4"/>
        </w:numPr>
        <w:autoSpaceDE w:val="0"/>
        <w:autoSpaceDN w:val="0"/>
        <w:adjustRightInd w:val="0"/>
        <w:ind w:left="0" w:firstLine="720"/>
        <w:jc w:val="both"/>
        <w:rPr>
          <w:rFonts w:eastAsia="Calibri"/>
          <w:bCs/>
          <w:sz w:val="28"/>
          <w:szCs w:val="28"/>
        </w:rPr>
      </w:pPr>
      <w:r w:rsidRPr="00F6251B">
        <w:rPr>
          <w:sz w:val="28"/>
          <w:szCs w:val="28"/>
        </w:rPr>
        <w:t xml:space="preserve">При подаче заявления о предоставлении муниципальной услуги заявитель </w:t>
      </w:r>
      <w:r w:rsidRPr="00F6251B">
        <w:rPr>
          <w:rFonts w:eastAsia="Calibri"/>
          <w:bCs/>
          <w:sz w:val="28"/>
          <w:szCs w:val="28"/>
        </w:rPr>
        <w:t>предоставляет:</w:t>
      </w:r>
    </w:p>
    <w:p w:rsidR="00041B6F" w:rsidRPr="00041B6F" w:rsidRDefault="00041B6F" w:rsidP="00041B6F">
      <w:pPr>
        <w:autoSpaceDE w:val="0"/>
        <w:autoSpaceDN w:val="0"/>
        <w:adjustRightInd w:val="0"/>
        <w:ind w:firstLine="709"/>
        <w:jc w:val="both"/>
        <w:rPr>
          <w:rFonts w:eastAsia="Calibri"/>
          <w:bCs/>
          <w:sz w:val="28"/>
          <w:szCs w:val="28"/>
        </w:rPr>
      </w:pPr>
      <w:r w:rsidRPr="00041B6F">
        <w:rPr>
          <w:rFonts w:eastAsia="Calibri"/>
          <w:bCs/>
          <w:sz w:val="28"/>
          <w:szCs w:val="28"/>
        </w:rPr>
        <w:t xml:space="preserve"> заявление по установленной форме на бумажном носителе с приложениями, предусмотренными пунктами 1-5 данной главы;</w:t>
      </w:r>
    </w:p>
    <w:p w:rsidR="00041B6F" w:rsidRPr="00041B6F" w:rsidRDefault="00041B6F" w:rsidP="00041B6F">
      <w:pPr>
        <w:autoSpaceDE w:val="0"/>
        <w:autoSpaceDN w:val="0"/>
        <w:adjustRightInd w:val="0"/>
        <w:ind w:firstLine="709"/>
        <w:jc w:val="both"/>
        <w:rPr>
          <w:sz w:val="28"/>
          <w:szCs w:val="28"/>
        </w:rPr>
      </w:pPr>
      <w:r w:rsidRPr="00041B6F">
        <w:rPr>
          <w:rFonts w:eastAsia="Calibri"/>
          <w:bCs/>
          <w:sz w:val="28"/>
          <w:szCs w:val="28"/>
        </w:rPr>
        <w:t xml:space="preserve"> письменное согласие на обработку персональных данных физического лица</w:t>
      </w:r>
      <w:r w:rsidRPr="00041B6F">
        <w:rPr>
          <w:sz w:val="28"/>
          <w:szCs w:val="28"/>
        </w:rPr>
        <w:t xml:space="preserve"> АСП Нялинское в целях предоставления муниципальной </w:t>
      </w:r>
      <w:r w:rsidRPr="00041B6F">
        <w:rPr>
          <w:sz w:val="28"/>
          <w:szCs w:val="28"/>
        </w:rPr>
        <w:lastRenderedPageBreak/>
        <w:t>услуги в объеме сведений и документов, предоставленных при подаче запроса в соответствии с требованиями Федерального закона «О персональных данных».</w:t>
      </w:r>
      <w:r w:rsidR="00513625">
        <w:rPr>
          <w:sz w:val="28"/>
          <w:szCs w:val="28"/>
        </w:rPr>
        <w:t xml:space="preserve"> </w:t>
      </w:r>
    </w:p>
    <w:p w:rsidR="00041B6F" w:rsidRPr="00F6251B" w:rsidRDefault="00041B6F" w:rsidP="00B02009">
      <w:pPr>
        <w:pStyle w:val="a7"/>
        <w:numPr>
          <w:ilvl w:val="0"/>
          <w:numId w:val="4"/>
        </w:numPr>
        <w:autoSpaceDE w:val="0"/>
        <w:autoSpaceDN w:val="0"/>
        <w:adjustRightInd w:val="0"/>
        <w:ind w:left="0" w:firstLine="720"/>
        <w:jc w:val="both"/>
        <w:rPr>
          <w:rFonts w:eastAsia="Calibri"/>
          <w:sz w:val="28"/>
          <w:szCs w:val="28"/>
        </w:rPr>
      </w:pPr>
      <w:r w:rsidRPr="00F6251B">
        <w:rPr>
          <w:rFonts w:eastAsia="Calibri"/>
          <w:sz w:val="28"/>
          <w:szCs w:val="28"/>
        </w:rPr>
        <w:t xml:space="preserve">Рекомендуемая форма согласия </w:t>
      </w:r>
      <w:r w:rsidRPr="00F6251B">
        <w:rPr>
          <w:sz w:val="28"/>
          <w:szCs w:val="28"/>
        </w:rPr>
        <w:t xml:space="preserve">на обработку персональных данных заявителя </w:t>
      </w:r>
      <w:r w:rsidRPr="00F6251B">
        <w:rPr>
          <w:rFonts w:eastAsia="Calibri"/>
          <w:sz w:val="28"/>
          <w:szCs w:val="28"/>
        </w:rPr>
        <w:t>на бумажном носителе прилагается в приложении 6 к настоящему Регламенту.</w:t>
      </w:r>
    </w:p>
    <w:p w:rsidR="00041B6F" w:rsidRPr="00F6251B" w:rsidRDefault="00041B6F" w:rsidP="00B02009">
      <w:pPr>
        <w:pStyle w:val="a7"/>
        <w:numPr>
          <w:ilvl w:val="0"/>
          <w:numId w:val="4"/>
        </w:numPr>
        <w:autoSpaceDE w:val="0"/>
        <w:autoSpaceDN w:val="0"/>
        <w:adjustRightInd w:val="0"/>
        <w:ind w:left="0" w:firstLine="720"/>
        <w:jc w:val="both"/>
        <w:rPr>
          <w:rFonts w:eastAsia="Calibri"/>
          <w:sz w:val="28"/>
          <w:szCs w:val="28"/>
        </w:rPr>
      </w:pPr>
      <w:r w:rsidRPr="00F6251B">
        <w:rPr>
          <w:rFonts w:eastAsia="Calibri"/>
          <w:sz w:val="28"/>
          <w:szCs w:val="28"/>
        </w:rPr>
        <w:t>Представляемые документы не должны иметь повреждений, неоговорённых исправлений, непринятых сокращений, исполнения карандашом.</w:t>
      </w:r>
    </w:p>
    <w:p w:rsidR="00041B6F" w:rsidRPr="00F6251B" w:rsidRDefault="00041B6F" w:rsidP="00B02009">
      <w:pPr>
        <w:pStyle w:val="a7"/>
        <w:numPr>
          <w:ilvl w:val="0"/>
          <w:numId w:val="4"/>
        </w:numPr>
        <w:autoSpaceDE w:val="0"/>
        <w:autoSpaceDN w:val="0"/>
        <w:adjustRightInd w:val="0"/>
        <w:ind w:left="0" w:firstLine="720"/>
        <w:jc w:val="both"/>
        <w:rPr>
          <w:rFonts w:eastAsia="Calibri"/>
          <w:sz w:val="28"/>
          <w:szCs w:val="28"/>
        </w:rPr>
      </w:pPr>
      <w:r w:rsidRPr="00F6251B">
        <w:rPr>
          <w:rFonts w:eastAsia="Calibri"/>
          <w:sz w:val="28"/>
          <w:szCs w:val="28"/>
        </w:rPr>
        <w:t xml:space="preserve">В случаях, </w:t>
      </w:r>
      <w:r w:rsidRPr="00F6251B">
        <w:rPr>
          <w:sz w:val="28"/>
          <w:szCs w:val="28"/>
        </w:rPr>
        <w:t>когда в заявлении содержатся ошибки или информация представлена не в полном объеме, она должна быть дополнительно запрошена у заявителя.</w:t>
      </w:r>
    </w:p>
    <w:p w:rsidR="00041B6F" w:rsidRPr="00F6251B" w:rsidRDefault="00041B6F" w:rsidP="00B02009">
      <w:pPr>
        <w:pStyle w:val="a7"/>
        <w:numPr>
          <w:ilvl w:val="0"/>
          <w:numId w:val="4"/>
        </w:numPr>
        <w:autoSpaceDE w:val="0"/>
        <w:autoSpaceDN w:val="0"/>
        <w:adjustRightInd w:val="0"/>
        <w:ind w:left="0" w:firstLine="720"/>
        <w:jc w:val="both"/>
        <w:rPr>
          <w:rFonts w:eastAsia="Calibri"/>
          <w:sz w:val="28"/>
          <w:szCs w:val="28"/>
        </w:rPr>
      </w:pPr>
      <w:r w:rsidRPr="00F6251B">
        <w:rPr>
          <w:rFonts w:eastAsia="Calibri"/>
          <w:sz w:val="28"/>
          <w:szCs w:val="28"/>
        </w:rPr>
        <w:t>Запрещается требовать от заявителя предоставления сведений и документов, не предусмотренных настоящим разделом Регламента.</w:t>
      </w:r>
    </w:p>
    <w:p w:rsidR="00041B6F" w:rsidRPr="00041B6F" w:rsidRDefault="00041B6F" w:rsidP="00041B6F">
      <w:pPr>
        <w:autoSpaceDE w:val="0"/>
        <w:autoSpaceDN w:val="0"/>
        <w:adjustRightInd w:val="0"/>
        <w:ind w:firstLine="709"/>
        <w:jc w:val="both"/>
        <w:rPr>
          <w:rFonts w:eastAsia="Calibri"/>
          <w:sz w:val="28"/>
          <w:szCs w:val="28"/>
        </w:rPr>
      </w:pPr>
    </w:p>
    <w:p w:rsidR="00041B6F" w:rsidRPr="00041B6F" w:rsidRDefault="00041B6F" w:rsidP="00F6251B">
      <w:pPr>
        <w:autoSpaceDE w:val="0"/>
        <w:autoSpaceDN w:val="0"/>
        <w:adjustRightInd w:val="0"/>
        <w:ind w:firstLine="709"/>
        <w:jc w:val="center"/>
        <w:rPr>
          <w:rFonts w:eastAsia="Calibri"/>
          <w:sz w:val="28"/>
          <w:szCs w:val="28"/>
        </w:rPr>
      </w:pPr>
      <w:r w:rsidRPr="00041B6F">
        <w:rPr>
          <w:b/>
          <w:sz w:val="28"/>
          <w:szCs w:val="28"/>
        </w:rPr>
        <w:t xml:space="preserve">Глава 7. </w:t>
      </w:r>
      <w:r w:rsidRPr="00041B6F">
        <w:rPr>
          <w:rFonts w:eastAsia="Calibri"/>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w:t>
      </w:r>
      <w:r w:rsidR="00513625">
        <w:rPr>
          <w:rFonts w:eastAsia="Calibri"/>
          <w:b/>
          <w:sz w:val="28"/>
          <w:szCs w:val="28"/>
        </w:rPr>
        <w:t xml:space="preserve"> </w:t>
      </w:r>
      <w:r w:rsidRPr="00041B6F">
        <w:rPr>
          <w:rFonts w:eastAsia="Calibri"/>
          <w:b/>
          <w:sz w:val="28"/>
          <w:szCs w:val="28"/>
        </w:rPr>
        <w:t>муниципальной услуги, подлежащих представлению в порядке межведомственного информационного взаимодействия</w:t>
      </w:r>
    </w:p>
    <w:p w:rsidR="00041B6F" w:rsidRPr="00041B6F" w:rsidRDefault="00041B6F" w:rsidP="00041B6F">
      <w:pPr>
        <w:ind w:firstLine="709"/>
        <w:jc w:val="both"/>
        <w:rPr>
          <w:sz w:val="28"/>
          <w:szCs w:val="28"/>
        </w:rPr>
      </w:pPr>
    </w:p>
    <w:p w:rsidR="00041B6F" w:rsidRPr="00F6251B" w:rsidRDefault="00041B6F" w:rsidP="00B02009">
      <w:pPr>
        <w:pStyle w:val="a7"/>
        <w:numPr>
          <w:ilvl w:val="0"/>
          <w:numId w:val="13"/>
        </w:numPr>
        <w:autoSpaceDE w:val="0"/>
        <w:autoSpaceDN w:val="0"/>
        <w:adjustRightInd w:val="0"/>
        <w:ind w:left="0" w:firstLine="709"/>
        <w:jc w:val="both"/>
        <w:rPr>
          <w:sz w:val="28"/>
          <w:szCs w:val="28"/>
        </w:rPr>
      </w:pPr>
      <w:r w:rsidRPr="00F6251B">
        <w:rPr>
          <w:sz w:val="28"/>
          <w:szCs w:val="28"/>
        </w:rPr>
        <w:t>Для предоставления муниципальной услуги требуется получение согласование такого маршрута от владельцев автомобильных дорог,</w:t>
      </w:r>
      <w:r w:rsidR="00513625" w:rsidRPr="00F6251B">
        <w:rPr>
          <w:sz w:val="28"/>
          <w:szCs w:val="28"/>
        </w:rPr>
        <w:t xml:space="preserve">   </w:t>
      </w:r>
      <w:r w:rsidRPr="00F6251B">
        <w:rPr>
          <w:sz w:val="28"/>
          <w:szCs w:val="28"/>
        </w:rPr>
        <w:t>по которым проходит маршрут транспортного средства, осуществляющего перевозку опасных грузов (по заявке АСП Нялинское), или отказ в его согласовании.</w:t>
      </w:r>
    </w:p>
    <w:p w:rsidR="00041B6F" w:rsidRPr="00041B6F" w:rsidRDefault="00041B6F" w:rsidP="00041B6F">
      <w:pPr>
        <w:ind w:firstLine="709"/>
        <w:jc w:val="both"/>
        <w:rPr>
          <w:sz w:val="28"/>
          <w:szCs w:val="28"/>
        </w:rPr>
      </w:pPr>
    </w:p>
    <w:p w:rsidR="00041B6F" w:rsidRPr="00041B6F" w:rsidRDefault="00041B6F" w:rsidP="00F6251B">
      <w:pPr>
        <w:tabs>
          <w:tab w:val="left" w:pos="-1080"/>
        </w:tabs>
        <w:ind w:firstLine="709"/>
        <w:jc w:val="center"/>
        <w:rPr>
          <w:b/>
          <w:sz w:val="28"/>
          <w:szCs w:val="28"/>
        </w:rPr>
      </w:pPr>
      <w:r w:rsidRPr="00041B6F">
        <w:rPr>
          <w:b/>
          <w:sz w:val="28"/>
          <w:szCs w:val="28"/>
        </w:rPr>
        <w:t>Глава 8. Исчерпывающий перечень оснований для отказа в приеме документов для предоставления муниципальной услуги</w:t>
      </w:r>
    </w:p>
    <w:p w:rsidR="00041B6F" w:rsidRPr="00041B6F" w:rsidRDefault="00041B6F" w:rsidP="00041B6F">
      <w:pPr>
        <w:tabs>
          <w:tab w:val="left" w:pos="-1080"/>
        </w:tabs>
        <w:ind w:firstLine="709"/>
        <w:jc w:val="both"/>
        <w:rPr>
          <w:b/>
          <w:sz w:val="28"/>
          <w:szCs w:val="28"/>
          <w:highlight w:val="yellow"/>
        </w:rPr>
      </w:pPr>
    </w:p>
    <w:p w:rsidR="00041B6F" w:rsidRPr="00041B6F" w:rsidRDefault="00041B6F" w:rsidP="00041B6F">
      <w:pPr>
        <w:ind w:firstLine="709"/>
        <w:jc w:val="both"/>
        <w:rPr>
          <w:sz w:val="28"/>
          <w:szCs w:val="28"/>
        </w:rPr>
      </w:pPr>
      <w:r w:rsidRPr="00041B6F">
        <w:rPr>
          <w:sz w:val="28"/>
          <w:szCs w:val="28"/>
        </w:rPr>
        <w:t>Оснований для отказа в приеме документов для предоставления муниципальной услуги не предусмотрено.</w:t>
      </w:r>
    </w:p>
    <w:p w:rsidR="00041B6F" w:rsidRPr="00041B6F" w:rsidRDefault="00041B6F" w:rsidP="00041B6F">
      <w:pPr>
        <w:ind w:firstLine="709"/>
        <w:jc w:val="both"/>
        <w:rPr>
          <w:b/>
          <w:sz w:val="28"/>
          <w:szCs w:val="28"/>
        </w:rPr>
      </w:pPr>
    </w:p>
    <w:p w:rsidR="00041B6F" w:rsidRPr="00041B6F" w:rsidRDefault="00041B6F" w:rsidP="00F6251B">
      <w:pPr>
        <w:ind w:firstLine="709"/>
        <w:jc w:val="center"/>
        <w:rPr>
          <w:b/>
          <w:sz w:val="28"/>
          <w:szCs w:val="28"/>
        </w:rPr>
      </w:pPr>
      <w:r w:rsidRPr="00041B6F">
        <w:rPr>
          <w:b/>
          <w:sz w:val="28"/>
          <w:szCs w:val="28"/>
        </w:rPr>
        <w:t>Глава 9. Исчерпывающий перечень оснований для</w:t>
      </w:r>
      <w:r w:rsidR="00513625">
        <w:rPr>
          <w:b/>
          <w:sz w:val="28"/>
          <w:szCs w:val="28"/>
        </w:rPr>
        <w:t xml:space="preserve"> </w:t>
      </w:r>
      <w:r w:rsidRPr="00041B6F">
        <w:rPr>
          <w:b/>
          <w:sz w:val="28"/>
          <w:szCs w:val="28"/>
        </w:rPr>
        <w:t>приостановления или отказа в предоставлении муниципальной услуги</w:t>
      </w:r>
    </w:p>
    <w:p w:rsidR="00041B6F" w:rsidRPr="00041B6F" w:rsidRDefault="00041B6F" w:rsidP="00041B6F">
      <w:pPr>
        <w:ind w:firstLine="709"/>
        <w:jc w:val="both"/>
        <w:rPr>
          <w:b/>
          <w:sz w:val="28"/>
          <w:szCs w:val="28"/>
        </w:rPr>
      </w:pPr>
    </w:p>
    <w:p w:rsidR="00041B6F" w:rsidRPr="00041B6F" w:rsidRDefault="00041B6F" w:rsidP="00041B6F">
      <w:pPr>
        <w:ind w:firstLine="709"/>
        <w:jc w:val="both"/>
        <w:rPr>
          <w:bCs/>
          <w:sz w:val="28"/>
          <w:szCs w:val="28"/>
        </w:rPr>
      </w:pPr>
      <w:r w:rsidRPr="00041B6F">
        <w:rPr>
          <w:bCs/>
          <w:sz w:val="28"/>
          <w:szCs w:val="28"/>
        </w:rPr>
        <w:t>Основаниями для отказа в выдаче разрешения являются:</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Отсутствие оригинала заявления и схемы автопоезда на момент выдачи разрешения.</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Несоответствие и (или) отсутствие документов, прилагаемых к заявлению, требованиям настоящего Регламента.</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Предоставление недостоверных и (или) неполных сведений, несоответствие технических характеристик заявленного транспортного средства возможности осуществления требуемой перевозки.</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lastRenderedPageBreak/>
        <w:t>Отсутствие документов, подтверждающих полномочия заявителя.</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Отсутствие оплаты вреда, причиняемого тяжеловесным автотранспортным средством автомобильным дорогам.</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Отсутствие оплаты государственной пошлины за выдачу специального разрешения на перевозку опасных грузов.</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Подпись заявления не уполномоченным на то лицом.</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Перевозка тяжеловесного делимого груза.</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Отсутствие полномочий у органа, получившего заявление согласно настоящему Регламенту принимать решение о выдаче специального разрешения на осуществление требуемого заявителем маршрута перевозки.</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Отсутствие технической возможности проезда, отсутствие возможности обеспечения безопасности дорожного движения, в том числе в случаях, предусмотренных постановлением Правительства Российской Федерации</w:t>
      </w:r>
      <w:r w:rsidR="00513625">
        <w:rPr>
          <w:sz w:val="28"/>
          <w:szCs w:val="28"/>
        </w:rPr>
        <w:t xml:space="preserve"> </w:t>
      </w:r>
      <w:r w:rsidRPr="00041B6F">
        <w:rPr>
          <w:sz w:val="28"/>
          <w:szCs w:val="28"/>
        </w:rPr>
        <w:t xml:space="preserve">от 17 января </w:t>
      </w:r>
      <w:smartTag w:uri="urn:schemas-microsoft-com:office:smarttags" w:element="metricconverter">
        <w:smartTagPr>
          <w:attr w:name="ProductID" w:val="2007 г"/>
        </w:smartTagPr>
        <w:r w:rsidRPr="00041B6F">
          <w:rPr>
            <w:sz w:val="28"/>
            <w:szCs w:val="28"/>
          </w:rPr>
          <w:t>2007 года</w:t>
        </w:r>
      </w:smartTag>
      <w:r w:rsidRPr="00041B6F">
        <w:rPr>
          <w:sz w:val="28"/>
          <w:szCs w:val="28"/>
        </w:rPr>
        <w:t xml:space="preserve">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по маршруту, предлагаемому заявителем.</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041B6F" w:rsidRPr="00041B6F" w:rsidRDefault="00041B6F" w:rsidP="00B02009">
      <w:pPr>
        <w:numPr>
          <w:ilvl w:val="0"/>
          <w:numId w:val="3"/>
        </w:numPr>
        <w:tabs>
          <w:tab w:val="left" w:pos="1276"/>
        </w:tabs>
        <w:ind w:left="0" w:firstLine="709"/>
        <w:contextualSpacing/>
        <w:jc w:val="both"/>
        <w:rPr>
          <w:sz w:val="28"/>
          <w:szCs w:val="28"/>
        </w:rPr>
      </w:pPr>
      <w:r w:rsidRPr="00041B6F">
        <w:rPr>
          <w:sz w:val="28"/>
          <w:szCs w:val="28"/>
        </w:rPr>
        <w:t>Отсутствие согласия заявителя в течение установленного срока на:</w:t>
      </w:r>
    </w:p>
    <w:p w:rsidR="00041B6F" w:rsidRPr="00F6251B" w:rsidRDefault="00041B6F" w:rsidP="00F6251B">
      <w:pPr>
        <w:pStyle w:val="a7"/>
        <w:tabs>
          <w:tab w:val="left" w:pos="1276"/>
        </w:tabs>
        <w:ind w:left="786"/>
        <w:contextualSpacing/>
        <w:jc w:val="both"/>
        <w:rPr>
          <w:sz w:val="28"/>
          <w:szCs w:val="28"/>
        </w:rPr>
      </w:pPr>
      <w:r w:rsidRPr="00F6251B">
        <w:rPr>
          <w:sz w:val="28"/>
          <w:szCs w:val="28"/>
        </w:rPr>
        <w:t>12.1. Проведение</w:t>
      </w:r>
      <w:r w:rsidR="00513625" w:rsidRPr="00F6251B">
        <w:rPr>
          <w:sz w:val="28"/>
          <w:szCs w:val="28"/>
        </w:rPr>
        <w:t xml:space="preserve"> </w:t>
      </w:r>
      <w:r w:rsidRPr="00F6251B">
        <w:rPr>
          <w:sz w:val="28"/>
          <w:szCs w:val="28"/>
        </w:rPr>
        <w:t>оценки технического состояния автомобильных дорог (при необходимости).</w:t>
      </w:r>
    </w:p>
    <w:p w:rsidR="00041B6F" w:rsidRPr="00041B6F" w:rsidRDefault="00041B6F" w:rsidP="00041B6F">
      <w:pPr>
        <w:ind w:firstLine="709"/>
        <w:jc w:val="both"/>
        <w:rPr>
          <w:sz w:val="28"/>
          <w:szCs w:val="28"/>
        </w:rPr>
      </w:pPr>
      <w:r w:rsidRPr="00041B6F">
        <w:rPr>
          <w:sz w:val="28"/>
          <w:szCs w:val="28"/>
        </w:rPr>
        <w:t>12.2. Принятие специальных мер по обустройству пересекающих автомобильную дорогу сооружений и инженерных коммуникаций (при необходимости).</w:t>
      </w:r>
    </w:p>
    <w:p w:rsidR="00041B6F" w:rsidRPr="00041B6F" w:rsidRDefault="00041B6F" w:rsidP="00041B6F">
      <w:pPr>
        <w:ind w:firstLine="709"/>
        <w:jc w:val="both"/>
        <w:rPr>
          <w:sz w:val="28"/>
          <w:szCs w:val="28"/>
        </w:rPr>
      </w:pPr>
      <w:r w:rsidRPr="00041B6F">
        <w:rPr>
          <w:sz w:val="28"/>
          <w:szCs w:val="28"/>
        </w:rPr>
        <w:t>12.3. Укрепление автомобильных дорог или принятие специальных мер по обустройству автомобильных дорог или их участков (при необходимости).</w:t>
      </w:r>
    </w:p>
    <w:p w:rsidR="00041B6F" w:rsidRPr="00F6251B" w:rsidRDefault="00041B6F" w:rsidP="00B02009">
      <w:pPr>
        <w:pStyle w:val="a7"/>
        <w:numPr>
          <w:ilvl w:val="0"/>
          <w:numId w:val="3"/>
        </w:numPr>
        <w:ind w:left="0" w:firstLine="709"/>
        <w:jc w:val="both"/>
        <w:rPr>
          <w:bCs/>
          <w:sz w:val="28"/>
          <w:szCs w:val="28"/>
        </w:rPr>
      </w:pPr>
      <w:r w:rsidRPr="00F6251B">
        <w:rPr>
          <w:bCs/>
          <w:sz w:val="28"/>
          <w:szCs w:val="28"/>
        </w:rPr>
        <w:t>Основанием для приостановления предоставления муниципальной услуги является:</w:t>
      </w:r>
    </w:p>
    <w:p w:rsidR="00041B6F" w:rsidRPr="00041B6F" w:rsidRDefault="00041B6F" w:rsidP="00041B6F">
      <w:pPr>
        <w:ind w:firstLine="709"/>
        <w:jc w:val="both"/>
        <w:rPr>
          <w:sz w:val="28"/>
          <w:szCs w:val="28"/>
        </w:rPr>
      </w:pPr>
      <w:r w:rsidRPr="00041B6F">
        <w:rPr>
          <w:sz w:val="28"/>
          <w:szCs w:val="28"/>
        </w:rPr>
        <w:t xml:space="preserve">в случае, если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процедура предоставления муниципальной услуги может быть приостановлена на время согласования другого маршрута с заявителем или разработки и реализации специального проекта. </w:t>
      </w:r>
    </w:p>
    <w:p w:rsidR="004E2A6D" w:rsidRPr="00F6251B" w:rsidRDefault="004E2A6D" w:rsidP="00B02009">
      <w:pPr>
        <w:pStyle w:val="a7"/>
        <w:numPr>
          <w:ilvl w:val="0"/>
          <w:numId w:val="3"/>
        </w:numPr>
        <w:ind w:left="0" w:firstLine="709"/>
        <w:jc w:val="both"/>
        <w:rPr>
          <w:sz w:val="28"/>
          <w:szCs w:val="28"/>
        </w:rPr>
      </w:pPr>
      <w:r w:rsidRPr="00F6251B">
        <w:rPr>
          <w:sz w:val="28"/>
          <w:szCs w:val="28"/>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w:t>
      </w:r>
      <w:r w:rsidRPr="00F6251B">
        <w:rPr>
          <w:sz w:val="28"/>
          <w:szCs w:val="28"/>
        </w:rPr>
        <w:lastRenderedPageBreak/>
        <w:t>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2A6D" w:rsidRPr="00F6251B" w:rsidRDefault="004E2A6D" w:rsidP="00B02009">
      <w:pPr>
        <w:pStyle w:val="a7"/>
        <w:numPr>
          <w:ilvl w:val="0"/>
          <w:numId w:val="3"/>
        </w:numPr>
        <w:ind w:left="0" w:firstLine="709"/>
        <w:jc w:val="both"/>
        <w:rPr>
          <w:sz w:val="28"/>
          <w:szCs w:val="28"/>
        </w:rPr>
      </w:pPr>
      <w:r w:rsidRPr="00F6251B">
        <w:rPr>
          <w:sz w:val="28"/>
          <w:szCs w:val="28"/>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41B6F" w:rsidRPr="00041B6F" w:rsidRDefault="00041B6F" w:rsidP="00041B6F">
      <w:pPr>
        <w:tabs>
          <w:tab w:val="left" w:pos="851"/>
        </w:tabs>
        <w:ind w:firstLine="709"/>
        <w:contextualSpacing/>
        <w:jc w:val="both"/>
        <w:rPr>
          <w:b/>
          <w:sz w:val="28"/>
          <w:szCs w:val="28"/>
        </w:rPr>
      </w:pPr>
    </w:p>
    <w:p w:rsidR="00041B6F" w:rsidRPr="00041B6F" w:rsidRDefault="00041B6F" w:rsidP="00F6251B">
      <w:pPr>
        <w:ind w:firstLine="709"/>
        <w:jc w:val="center"/>
        <w:rPr>
          <w:b/>
          <w:sz w:val="28"/>
          <w:szCs w:val="28"/>
        </w:rPr>
      </w:pPr>
      <w:r w:rsidRPr="00041B6F">
        <w:rPr>
          <w:b/>
          <w:sz w:val="28"/>
          <w:szCs w:val="28"/>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041B6F" w:rsidRPr="00041B6F" w:rsidRDefault="00041B6F" w:rsidP="00041B6F">
      <w:pPr>
        <w:ind w:firstLine="709"/>
        <w:jc w:val="both"/>
        <w:rPr>
          <w:b/>
          <w:sz w:val="28"/>
          <w:szCs w:val="28"/>
        </w:rPr>
      </w:pPr>
    </w:p>
    <w:p w:rsidR="00041B6F" w:rsidRPr="00F6251B" w:rsidRDefault="00041B6F" w:rsidP="00B02009">
      <w:pPr>
        <w:pStyle w:val="a7"/>
        <w:numPr>
          <w:ilvl w:val="0"/>
          <w:numId w:val="14"/>
        </w:numPr>
        <w:autoSpaceDE w:val="0"/>
        <w:autoSpaceDN w:val="0"/>
        <w:adjustRightInd w:val="0"/>
        <w:ind w:left="0" w:firstLine="709"/>
        <w:jc w:val="both"/>
        <w:rPr>
          <w:sz w:val="28"/>
          <w:szCs w:val="28"/>
        </w:rPr>
      </w:pPr>
      <w:r w:rsidRPr="00F6251B">
        <w:rPr>
          <w:sz w:val="28"/>
          <w:szCs w:val="28"/>
        </w:rPr>
        <w:t xml:space="preserve">Согласование всех перевозок крупногабаритных и тяжеловесных грузов по всему маршруту движения с органами управления автомобильными дорогами, балансодержателями искусственных сооружений и коммуникаций, отделениями железных дорог (мосты, путепроводы, железнодорожные переезды, линии метро, подземные трубопроводы и кабели, воздушные линии электроснабжения и связи и т.п.), службами, уполномоченными органами субъекта Российской Федерации или органами местного самоуправления управлять улично-дорожной сетью городов и других населенных пунктов, осуществляет орган управления дорогами, выдающий разрешение. </w:t>
      </w:r>
    </w:p>
    <w:p w:rsidR="00041B6F" w:rsidRPr="00F6251B" w:rsidRDefault="00041B6F" w:rsidP="00B02009">
      <w:pPr>
        <w:pStyle w:val="a7"/>
        <w:numPr>
          <w:ilvl w:val="0"/>
          <w:numId w:val="14"/>
        </w:numPr>
        <w:autoSpaceDE w:val="0"/>
        <w:autoSpaceDN w:val="0"/>
        <w:adjustRightInd w:val="0"/>
        <w:ind w:left="0" w:firstLine="709"/>
        <w:jc w:val="both"/>
        <w:rPr>
          <w:rFonts w:eastAsia="Calibri"/>
          <w:sz w:val="28"/>
          <w:szCs w:val="28"/>
        </w:rPr>
      </w:pPr>
      <w:r w:rsidRPr="00F6251B">
        <w:rPr>
          <w:sz w:val="28"/>
          <w:szCs w:val="28"/>
        </w:rPr>
        <w:t>Согласование маршрута транспортного средства, осуществляющего перевозку опасных грузов, с владельцами автомобильных дорог, по которым проходит маршрут транспортного средства, осуществляющего перевозку опасных грузов.</w:t>
      </w:r>
    </w:p>
    <w:p w:rsidR="00041B6F" w:rsidRPr="00041B6F" w:rsidRDefault="00041B6F" w:rsidP="00041B6F">
      <w:pPr>
        <w:ind w:firstLine="709"/>
        <w:jc w:val="both"/>
        <w:rPr>
          <w:b/>
          <w:sz w:val="28"/>
          <w:szCs w:val="28"/>
        </w:rPr>
      </w:pPr>
    </w:p>
    <w:p w:rsidR="00041B6F" w:rsidRPr="00041B6F" w:rsidRDefault="00041B6F" w:rsidP="00F6251B">
      <w:pPr>
        <w:ind w:firstLine="709"/>
        <w:jc w:val="center"/>
        <w:rPr>
          <w:b/>
          <w:sz w:val="28"/>
          <w:szCs w:val="28"/>
        </w:rPr>
      </w:pPr>
      <w:r w:rsidRPr="00041B6F">
        <w:rPr>
          <w:b/>
          <w:sz w:val="28"/>
          <w:szCs w:val="28"/>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w:t>
      </w:r>
      <w:r w:rsidR="00513625">
        <w:rPr>
          <w:b/>
          <w:sz w:val="28"/>
          <w:szCs w:val="28"/>
        </w:rPr>
        <w:t xml:space="preserve"> </w:t>
      </w:r>
      <w:r w:rsidRPr="00041B6F">
        <w:rPr>
          <w:b/>
          <w:sz w:val="28"/>
          <w:szCs w:val="28"/>
        </w:rPr>
        <w:t>правовыми актами</w:t>
      </w:r>
    </w:p>
    <w:p w:rsidR="00041B6F" w:rsidRPr="00041B6F" w:rsidRDefault="00041B6F" w:rsidP="00041B6F">
      <w:pPr>
        <w:ind w:firstLine="709"/>
        <w:jc w:val="both"/>
        <w:rPr>
          <w:sz w:val="28"/>
          <w:szCs w:val="28"/>
        </w:rPr>
      </w:pPr>
    </w:p>
    <w:p w:rsidR="00041B6F" w:rsidRPr="00F6251B" w:rsidRDefault="00041B6F" w:rsidP="00B02009">
      <w:pPr>
        <w:pStyle w:val="a7"/>
        <w:numPr>
          <w:ilvl w:val="0"/>
          <w:numId w:val="15"/>
        </w:numPr>
        <w:ind w:left="0" w:firstLine="709"/>
        <w:jc w:val="both"/>
        <w:rPr>
          <w:sz w:val="28"/>
          <w:szCs w:val="28"/>
        </w:rPr>
      </w:pPr>
      <w:r w:rsidRPr="00F6251B">
        <w:rPr>
          <w:sz w:val="28"/>
          <w:szCs w:val="28"/>
        </w:rPr>
        <w:t>Муниципальная услуга предоставляется АСП Нялинское безвозмездно.</w:t>
      </w:r>
    </w:p>
    <w:p w:rsidR="00041B6F" w:rsidRPr="00041B6F" w:rsidRDefault="00041B6F" w:rsidP="00041B6F">
      <w:pPr>
        <w:ind w:firstLine="709"/>
        <w:jc w:val="both"/>
        <w:rPr>
          <w:sz w:val="28"/>
          <w:szCs w:val="28"/>
        </w:rPr>
      </w:pPr>
    </w:p>
    <w:p w:rsidR="00041B6F" w:rsidRPr="00041B6F" w:rsidRDefault="00041B6F" w:rsidP="00F6251B">
      <w:pPr>
        <w:ind w:firstLine="709"/>
        <w:jc w:val="center"/>
        <w:rPr>
          <w:b/>
          <w:sz w:val="28"/>
          <w:szCs w:val="28"/>
        </w:rPr>
      </w:pPr>
      <w:r w:rsidRPr="00041B6F">
        <w:rPr>
          <w:b/>
          <w:sz w:val="28"/>
          <w:szCs w:val="28"/>
        </w:rPr>
        <w:t>Глава 12.</w:t>
      </w:r>
      <w:r w:rsidR="00513625">
        <w:rPr>
          <w:b/>
          <w:sz w:val="28"/>
          <w:szCs w:val="28"/>
        </w:rPr>
        <w:t xml:space="preserve"> </w:t>
      </w:r>
      <w:r w:rsidRPr="00041B6F">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41B6F" w:rsidRPr="00041B6F" w:rsidRDefault="00041B6F" w:rsidP="00041B6F">
      <w:pPr>
        <w:ind w:firstLine="709"/>
        <w:jc w:val="both"/>
        <w:rPr>
          <w:b/>
          <w:sz w:val="28"/>
          <w:szCs w:val="28"/>
        </w:rPr>
      </w:pPr>
    </w:p>
    <w:p w:rsidR="00041B6F" w:rsidRPr="00F6251B" w:rsidRDefault="00041B6F" w:rsidP="00B02009">
      <w:pPr>
        <w:pStyle w:val="a7"/>
        <w:numPr>
          <w:ilvl w:val="0"/>
          <w:numId w:val="16"/>
        </w:numPr>
        <w:ind w:left="0" w:firstLine="709"/>
        <w:jc w:val="both"/>
        <w:rPr>
          <w:sz w:val="28"/>
          <w:szCs w:val="28"/>
        </w:rPr>
      </w:pPr>
      <w:r w:rsidRPr="00F6251B">
        <w:rPr>
          <w:sz w:val="28"/>
          <w:szCs w:val="28"/>
        </w:rPr>
        <w:lastRenderedPageBreak/>
        <w:t>Подача и прием заявления на предоставление муниципальной услуги осуществляется без очередности, за исключением</w:t>
      </w:r>
      <w:r w:rsidR="00513625" w:rsidRPr="00F6251B">
        <w:rPr>
          <w:sz w:val="28"/>
          <w:szCs w:val="28"/>
        </w:rPr>
        <w:t xml:space="preserve"> </w:t>
      </w:r>
      <w:r w:rsidRPr="00F6251B">
        <w:rPr>
          <w:sz w:val="28"/>
          <w:szCs w:val="28"/>
        </w:rPr>
        <w:t>случая одновременного обращения с</w:t>
      </w:r>
      <w:r w:rsidR="00513625" w:rsidRPr="00F6251B">
        <w:rPr>
          <w:sz w:val="28"/>
          <w:szCs w:val="28"/>
        </w:rPr>
        <w:t xml:space="preserve"> </w:t>
      </w:r>
      <w:r w:rsidRPr="00F6251B">
        <w:rPr>
          <w:sz w:val="28"/>
          <w:szCs w:val="28"/>
        </w:rPr>
        <w:t>заявлением двух и более заявителей,</w:t>
      </w:r>
      <w:r w:rsidR="00513625" w:rsidRPr="00F6251B">
        <w:rPr>
          <w:sz w:val="28"/>
          <w:szCs w:val="28"/>
        </w:rPr>
        <w:t xml:space="preserve"> </w:t>
      </w:r>
      <w:r w:rsidRPr="00F6251B">
        <w:rPr>
          <w:sz w:val="28"/>
          <w:szCs w:val="28"/>
        </w:rPr>
        <w:t>при этом максимальный срок ожидания определяется максимальным сроком приема заявителя и количеством заявителей в очереди.</w:t>
      </w:r>
    </w:p>
    <w:p w:rsidR="00041B6F" w:rsidRPr="00F6251B" w:rsidRDefault="00041B6F" w:rsidP="00B02009">
      <w:pPr>
        <w:pStyle w:val="a7"/>
        <w:numPr>
          <w:ilvl w:val="0"/>
          <w:numId w:val="16"/>
        </w:numPr>
        <w:tabs>
          <w:tab w:val="num" w:pos="0"/>
        </w:tabs>
        <w:ind w:left="0" w:firstLine="709"/>
        <w:jc w:val="both"/>
        <w:rPr>
          <w:sz w:val="28"/>
          <w:szCs w:val="28"/>
        </w:rPr>
      </w:pPr>
      <w:r w:rsidRPr="00F6251B">
        <w:rPr>
          <w:sz w:val="28"/>
          <w:szCs w:val="28"/>
        </w:rPr>
        <w:t>Получение результата предоставления муниципальной услуги осуществляется без очередности в пределах сроков, установленных настоящим Регламентом.</w:t>
      </w:r>
    </w:p>
    <w:p w:rsidR="00041B6F" w:rsidRPr="00041B6F" w:rsidRDefault="00041B6F" w:rsidP="00041B6F">
      <w:pPr>
        <w:ind w:firstLine="709"/>
        <w:jc w:val="both"/>
        <w:rPr>
          <w:b/>
          <w:sz w:val="28"/>
          <w:szCs w:val="28"/>
        </w:rPr>
      </w:pPr>
    </w:p>
    <w:p w:rsidR="00041B6F" w:rsidRPr="00041B6F" w:rsidRDefault="00041B6F" w:rsidP="00F6251B">
      <w:pPr>
        <w:tabs>
          <w:tab w:val="num" w:pos="0"/>
        </w:tabs>
        <w:ind w:firstLine="709"/>
        <w:jc w:val="center"/>
        <w:rPr>
          <w:b/>
          <w:sz w:val="28"/>
          <w:szCs w:val="28"/>
        </w:rPr>
      </w:pPr>
      <w:r w:rsidRPr="00041B6F">
        <w:rPr>
          <w:b/>
          <w:sz w:val="28"/>
          <w:szCs w:val="28"/>
        </w:rPr>
        <w:t>Глава 13. Срок регистрации заявления заявителя о предоставлении муниципальной услуги</w:t>
      </w:r>
    </w:p>
    <w:p w:rsidR="00041B6F" w:rsidRPr="00041B6F" w:rsidRDefault="00041B6F" w:rsidP="00041B6F">
      <w:pPr>
        <w:tabs>
          <w:tab w:val="num" w:pos="0"/>
        </w:tabs>
        <w:ind w:firstLine="709"/>
        <w:jc w:val="both"/>
        <w:rPr>
          <w:b/>
          <w:sz w:val="28"/>
          <w:szCs w:val="28"/>
        </w:rPr>
      </w:pPr>
    </w:p>
    <w:p w:rsidR="00041B6F" w:rsidRPr="00F6251B" w:rsidRDefault="00041B6F" w:rsidP="00B02009">
      <w:pPr>
        <w:pStyle w:val="a7"/>
        <w:numPr>
          <w:ilvl w:val="0"/>
          <w:numId w:val="17"/>
        </w:numPr>
        <w:tabs>
          <w:tab w:val="num" w:pos="0"/>
        </w:tabs>
        <w:ind w:left="0" w:firstLine="709"/>
        <w:jc w:val="both"/>
        <w:rPr>
          <w:sz w:val="28"/>
          <w:szCs w:val="28"/>
        </w:rPr>
      </w:pPr>
      <w:r w:rsidRPr="00F6251B">
        <w:rPr>
          <w:sz w:val="28"/>
          <w:szCs w:val="28"/>
        </w:rPr>
        <w:t>Регистрация заявления о предоставлении муниципальной услуги осуществляется в день поступления.</w:t>
      </w:r>
    </w:p>
    <w:p w:rsidR="00041B6F" w:rsidRPr="00041B6F" w:rsidRDefault="00041B6F" w:rsidP="00041B6F">
      <w:pPr>
        <w:tabs>
          <w:tab w:val="num" w:pos="0"/>
        </w:tabs>
        <w:ind w:firstLine="709"/>
        <w:jc w:val="both"/>
        <w:rPr>
          <w:sz w:val="28"/>
          <w:szCs w:val="28"/>
        </w:rPr>
      </w:pPr>
    </w:p>
    <w:p w:rsidR="00041B6F" w:rsidRPr="00041B6F" w:rsidRDefault="00041B6F" w:rsidP="00F6251B">
      <w:pPr>
        <w:tabs>
          <w:tab w:val="num" w:pos="0"/>
        </w:tabs>
        <w:ind w:firstLine="709"/>
        <w:jc w:val="center"/>
        <w:rPr>
          <w:b/>
          <w:sz w:val="28"/>
          <w:szCs w:val="28"/>
        </w:rPr>
      </w:pPr>
      <w:r w:rsidRPr="00041B6F">
        <w:rPr>
          <w:b/>
          <w:sz w:val="28"/>
          <w:szCs w:val="28"/>
        </w:rPr>
        <w:t>Глава 14. Требования к помещениям, в которых предоставляется муниципальная услуга, к</w:t>
      </w:r>
      <w:r w:rsidR="00513625">
        <w:rPr>
          <w:b/>
          <w:sz w:val="28"/>
          <w:szCs w:val="28"/>
        </w:rPr>
        <w:t xml:space="preserve"> </w:t>
      </w:r>
      <w:r w:rsidRPr="00041B6F">
        <w:rPr>
          <w:b/>
          <w:sz w:val="28"/>
          <w:szCs w:val="28"/>
        </w:rPr>
        <w:t>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B6F" w:rsidRPr="00041B6F" w:rsidRDefault="00041B6F" w:rsidP="00041B6F">
      <w:pPr>
        <w:tabs>
          <w:tab w:val="num" w:pos="0"/>
        </w:tabs>
        <w:ind w:firstLine="709"/>
        <w:jc w:val="both"/>
        <w:rPr>
          <w:b/>
          <w:sz w:val="28"/>
          <w:szCs w:val="28"/>
        </w:rPr>
      </w:pPr>
    </w:p>
    <w:p w:rsidR="00041B6F" w:rsidRPr="00F6251B" w:rsidRDefault="00041B6F" w:rsidP="00B02009">
      <w:pPr>
        <w:pStyle w:val="a7"/>
        <w:numPr>
          <w:ilvl w:val="0"/>
          <w:numId w:val="18"/>
        </w:numPr>
        <w:autoSpaceDE w:val="0"/>
        <w:autoSpaceDN w:val="0"/>
        <w:adjustRightInd w:val="0"/>
        <w:ind w:left="0" w:firstLine="709"/>
        <w:jc w:val="both"/>
        <w:rPr>
          <w:sz w:val="28"/>
          <w:szCs w:val="28"/>
        </w:rPr>
      </w:pPr>
      <w:r w:rsidRPr="00F6251B">
        <w:rPr>
          <w:sz w:val="28"/>
          <w:szCs w:val="28"/>
        </w:rPr>
        <w:t>Помещения, в которых предоставляется муниципальная услуга, размещаются</w:t>
      </w:r>
      <w:r w:rsidR="00513625" w:rsidRPr="00F6251B">
        <w:rPr>
          <w:sz w:val="28"/>
          <w:szCs w:val="28"/>
        </w:rPr>
        <w:t xml:space="preserve"> </w:t>
      </w:r>
      <w:r w:rsidRPr="00F6251B">
        <w:rPr>
          <w:sz w:val="28"/>
          <w:szCs w:val="28"/>
        </w:rPr>
        <w:t>не выше второго этажа</w:t>
      </w:r>
      <w:r w:rsidR="00513625" w:rsidRPr="00F6251B">
        <w:rPr>
          <w:sz w:val="28"/>
          <w:szCs w:val="28"/>
        </w:rPr>
        <w:t xml:space="preserve"> </w:t>
      </w:r>
      <w:r w:rsidRPr="00F6251B">
        <w:rPr>
          <w:sz w:val="28"/>
          <w:szCs w:val="28"/>
        </w:rPr>
        <w:t>здания.</w:t>
      </w:r>
    </w:p>
    <w:p w:rsidR="00041B6F" w:rsidRPr="00F6251B" w:rsidRDefault="00041B6F" w:rsidP="00B02009">
      <w:pPr>
        <w:pStyle w:val="a7"/>
        <w:numPr>
          <w:ilvl w:val="0"/>
          <w:numId w:val="18"/>
        </w:numPr>
        <w:autoSpaceDE w:val="0"/>
        <w:autoSpaceDN w:val="0"/>
        <w:adjustRightInd w:val="0"/>
        <w:ind w:left="0" w:firstLine="709"/>
        <w:jc w:val="both"/>
        <w:rPr>
          <w:sz w:val="28"/>
          <w:szCs w:val="28"/>
        </w:rPr>
      </w:pPr>
      <w:r w:rsidRPr="00F6251B">
        <w:rPr>
          <w:sz w:val="28"/>
          <w:szCs w:val="28"/>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w:t>
      </w:r>
      <w:r w:rsidR="00513625" w:rsidRPr="00F6251B">
        <w:rPr>
          <w:sz w:val="28"/>
          <w:szCs w:val="28"/>
        </w:rPr>
        <w:t xml:space="preserve"> </w:t>
      </w:r>
      <w:r w:rsidRPr="00F6251B">
        <w:rPr>
          <w:sz w:val="28"/>
          <w:szCs w:val="28"/>
        </w:rPr>
        <w:t>обращению заявителя обеспечивается прием запроса</w:t>
      </w:r>
      <w:r w:rsidR="00513625" w:rsidRPr="00F6251B">
        <w:rPr>
          <w:sz w:val="28"/>
          <w:szCs w:val="28"/>
        </w:rPr>
        <w:t xml:space="preserve"> </w:t>
      </w:r>
      <w:r w:rsidRPr="00F6251B">
        <w:rPr>
          <w:sz w:val="28"/>
          <w:szCs w:val="28"/>
        </w:rPr>
        <w:t xml:space="preserve">на первом этаже здания в случае передвижения заявителя в инвалидной коляске. </w:t>
      </w:r>
    </w:p>
    <w:p w:rsidR="00041B6F" w:rsidRPr="00F6251B" w:rsidRDefault="00041B6F" w:rsidP="00B02009">
      <w:pPr>
        <w:pStyle w:val="a7"/>
        <w:numPr>
          <w:ilvl w:val="0"/>
          <w:numId w:val="18"/>
        </w:numPr>
        <w:autoSpaceDE w:val="0"/>
        <w:autoSpaceDN w:val="0"/>
        <w:adjustRightInd w:val="0"/>
        <w:ind w:left="0" w:firstLine="709"/>
        <w:jc w:val="both"/>
        <w:rPr>
          <w:sz w:val="28"/>
          <w:szCs w:val="28"/>
        </w:rPr>
      </w:pPr>
      <w:r w:rsidRPr="00F6251B">
        <w:rPr>
          <w:sz w:val="28"/>
          <w:szCs w:val="28"/>
        </w:rPr>
        <w:t>Прием заявителей осуществляется в специально выделенных для этих целей помещениях, при этом прием документов, необходимых для</w:t>
      </w:r>
      <w:r w:rsidR="00513625" w:rsidRPr="00F6251B">
        <w:rPr>
          <w:sz w:val="28"/>
          <w:szCs w:val="28"/>
        </w:rPr>
        <w:t xml:space="preserve"> </w:t>
      </w:r>
      <w:r w:rsidRPr="00F6251B">
        <w:rPr>
          <w:sz w:val="28"/>
          <w:szCs w:val="28"/>
        </w:rPr>
        <w:t xml:space="preserve">предоставления муниципальной услуги, и выдача документов осуществляются в одном кабинете. </w:t>
      </w:r>
    </w:p>
    <w:p w:rsidR="00041B6F" w:rsidRPr="00F6251B" w:rsidRDefault="00041B6F" w:rsidP="00B02009">
      <w:pPr>
        <w:pStyle w:val="a7"/>
        <w:numPr>
          <w:ilvl w:val="0"/>
          <w:numId w:val="18"/>
        </w:numPr>
        <w:autoSpaceDE w:val="0"/>
        <w:autoSpaceDN w:val="0"/>
        <w:adjustRightInd w:val="0"/>
        <w:ind w:left="0" w:firstLine="709"/>
        <w:jc w:val="both"/>
        <w:rPr>
          <w:sz w:val="28"/>
          <w:szCs w:val="28"/>
        </w:rPr>
      </w:pPr>
      <w:r w:rsidRPr="00F6251B">
        <w:rPr>
          <w:sz w:val="28"/>
          <w:szCs w:val="28"/>
        </w:rPr>
        <w:t>На входе в помещение, в котором предоставляется муниципальная услуга,</w:t>
      </w:r>
      <w:r w:rsidR="00513625" w:rsidRPr="00F6251B">
        <w:rPr>
          <w:sz w:val="28"/>
          <w:szCs w:val="28"/>
        </w:rPr>
        <w:t xml:space="preserve"> </w:t>
      </w:r>
      <w:r w:rsidRPr="00F6251B">
        <w:rPr>
          <w:sz w:val="28"/>
          <w:szCs w:val="28"/>
        </w:rPr>
        <w:t>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041B6F" w:rsidRPr="00F6251B" w:rsidRDefault="00041B6F" w:rsidP="00B02009">
      <w:pPr>
        <w:pStyle w:val="a7"/>
        <w:numPr>
          <w:ilvl w:val="0"/>
          <w:numId w:val="18"/>
        </w:numPr>
        <w:autoSpaceDE w:val="0"/>
        <w:autoSpaceDN w:val="0"/>
        <w:adjustRightInd w:val="0"/>
        <w:ind w:left="0" w:firstLine="709"/>
        <w:jc w:val="both"/>
        <w:rPr>
          <w:sz w:val="28"/>
          <w:szCs w:val="28"/>
        </w:rPr>
      </w:pPr>
      <w:r w:rsidRPr="00F6251B">
        <w:rPr>
          <w:sz w:val="28"/>
          <w:szCs w:val="28"/>
        </w:rPr>
        <w:t>Места ожидания оборудуются в коридорах в непосредственной близости к местам приема запроса</w:t>
      </w:r>
      <w:r w:rsidR="00513625" w:rsidRPr="00F6251B">
        <w:rPr>
          <w:sz w:val="28"/>
          <w:szCs w:val="28"/>
        </w:rPr>
        <w:t xml:space="preserve"> </w:t>
      </w:r>
      <w:r w:rsidRPr="00F6251B">
        <w:rPr>
          <w:sz w:val="28"/>
          <w:szCs w:val="28"/>
        </w:rPr>
        <w:t>стульями и иным оборудованием в соответствии с санитарно-гигиеническими нормами и требованиями пожарной безопасности.</w:t>
      </w:r>
    </w:p>
    <w:p w:rsidR="00041B6F" w:rsidRPr="00F6251B" w:rsidRDefault="00041B6F" w:rsidP="00B02009">
      <w:pPr>
        <w:pStyle w:val="a7"/>
        <w:numPr>
          <w:ilvl w:val="0"/>
          <w:numId w:val="18"/>
        </w:numPr>
        <w:autoSpaceDE w:val="0"/>
        <w:autoSpaceDN w:val="0"/>
        <w:adjustRightInd w:val="0"/>
        <w:ind w:left="0" w:firstLine="709"/>
        <w:jc w:val="both"/>
        <w:rPr>
          <w:sz w:val="28"/>
          <w:szCs w:val="28"/>
        </w:rPr>
      </w:pPr>
      <w:r w:rsidRPr="00F6251B">
        <w:rPr>
          <w:sz w:val="28"/>
          <w:szCs w:val="28"/>
        </w:rPr>
        <w:t>Стенд с информацией о предоставлении муниципальной услуги размещается на первом этаже здания, в котором предоставляется муниципальная услуга.</w:t>
      </w:r>
    </w:p>
    <w:p w:rsidR="00041B6F" w:rsidRPr="00041B6F" w:rsidRDefault="00041B6F" w:rsidP="00041B6F">
      <w:pPr>
        <w:autoSpaceDE w:val="0"/>
        <w:autoSpaceDN w:val="0"/>
        <w:adjustRightInd w:val="0"/>
        <w:ind w:firstLine="709"/>
        <w:jc w:val="both"/>
        <w:rPr>
          <w:sz w:val="28"/>
          <w:szCs w:val="28"/>
        </w:rPr>
      </w:pPr>
    </w:p>
    <w:p w:rsidR="00041B6F" w:rsidRPr="00041B6F" w:rsidRDefault="00041B6F" w:rsidP="00F6251B">
      <w:pPr>
        <w:tabs>
          <w:tab w:val="num" w:pos="0"/>
        </w:tabs>
        <w:ind w:firstLine="709"/>
        <w:jc w:val="center"/>
        <w:rPr>
          <w:b/>
          <w:sz w:val="28"/>
          <w:szCs w:val="28"/>
        </w:rPr>
      </w:pPr>
      <w:r w:rsidRPr="00041B6F">
        <w:rPr>
          <w:b/>
          <w:sz w:val="28"/>
          <w:szCs w:val="28"/>
        </w:rPr>
        <w:t>Глава 15. Показатели доступности и качества муниципальной услуги</w:t>
      </w:r>
    </w:p>
    <w:p w:rsidR="00041B6F" w:rsidRPr="00041B6F" w:rsidRDefault="00041B6F" w:rsidP="00041B6F">
      <w:pPr>
        <w:tabs>
          <w:tab w:val="num" w:pos="0"/>
        </w:tabs>
        <w:ind w:firstLine="709"/>
        <w:jc w:val="both"/>
        <w:rPr>
          <w:b/>
          <w:sz w:val="28"/>
          <w:szCs w:val="28"/>
        </w:rPr>
      </w:pPr>
    </w:p>
    <w:p w:rsidR="00041B6F" w:rsidRPr="00041B6F" w:rsidRDefault="00041B6F" w:rsidP="00041B6F">
      <w:pPr>
        <w:tabs>
          <w:tab w:val="num" w:pos="0"/>
        </w:tabs>
        <w:ind w:firstLine="709"/>
        <w:jc w:val="both"/>
        <w:rPr>
          <w:sz w:val="28"/>
          <w:szCs w:val="28"/>
        </w:rPr>
      </w:pPr>
      <w:r w:rsidRPr="00041B6F">
        <w:rPr>
          <w:sz w:val="28"/>
          <w:szCs w:val="28"/>
        </w:rPr>
        <w:t>Показателями доступности и качества муниципальной услуги являются:</w:t>
      </w:r>
    </w:p>
    <w:p w:rsidR="00041B6F" w:rsidRPr="00F6251B" w:rsidRDefault="00041B6F" w:rsidP="00B02009">
      <w:pPr>
        <w:pStyle w:val="a7"/>
        <w:numPr>
          <w:ilvl w:val="0"/>
          <w:numId w:val="19"/>
        </w:numPr>
        <w:tabs>
          <w:tab w:val="num" w:pos="0"/>
        </w:tabs>
        <w:ind w:left="0" w:firstLine="709"/>
        <w:jc w:val="both"/>
        <w:rPr>
          <w:sz w:val="28"/>
          <w:szCs w:val="28"/>
        </w:rPr>
      </w:pPr>
      <w:r w:rsidRPr="00F6251B">
        <w:rPr>
          <w:sz w:val="28"/>
          <w:szCs w:val="28"/>
        </w:rPr>
        <w:t>Количество взаимодействий заявителя с ответственными должностными лицами при предоставлении муниципальной услуги и их продолжительность.</w:t>
      </w:r>
    </w:p>
    <w:p w:rsidR="00041B6F" w:rsidRPr="00F6251B" w:rsidRDefault="00041B6F" w:rsidP="00B02009">
      <w:pPr>
        <w:pStyle w:val="a7"/>
        <w:numPr>
          <w:ilvl w:val="0"/>
          <w:numId w:val="19"/>
        </w:numPr>
        <w:tabs>
          <w:tab w:val="num" w:pos="0"/>
        </w:tabs>
        <w:ind w:left="0" w:firstLine="709"/>
        <w:jc w:val="both"/>
        <w:rPr>
          <w:sz w:val="28"/>
          <w:szCs w:val="28"/>
        </w:rPr>
      </w:pPr>
      <w:r w:rsidRPr="00F6251B">
        <w:rPr>
          <w:sz w:val="28"/>
          <w:szCs w:val="28"/>
        </w:rPr>
        <w:t>Возможность получения муниципальной услуги с использованием информационно-телекоммуникационных технологий в многофункциональном центре предоставления услуг.</w:t>
      </w:r>
    </w:p>
    <w:p w:rsidR="00041B6F" w:rsidRPr="00F6251B" w:rsidRDefault="00041B6F" w:rsidP="00B02009">
      <w:pPr>
        <w:pStyle w:val="a7"/>
        <w:numPr>
          <w:ilvl w:val="0"/>
          <w:numId w:val="19"/>
        </w:numPr>
        <w:tabs>
          <w:tab w:val="num" w:pos="0"/>
        </w:tabs>
        <w:ind w:left="0" w:firstLine="709"/>
        <w:jc w:val="both"/>
        <w:rPr>
          <w:sz w:val="28"/>
          <w:szCs w:val="28"/>
        </w:rPr>
      </w:pPr>
      <w:r w:rsidRPr="00F6251B">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41B6F" w:rsidRPr="00F6251B" w:rsidRDefault="00041B6F" w:rsidP="00B02009">
      <w:pPr>
        <w:pStyle w:val="a7"/>
        <w:numPr>
          <w:ilvl w:val="0"/>
          <w:numId w:val="19"/>
        </w:numPr>
        <w:tabs>
          <w:tab w:val="num" w:pos="0"/>
        </w:tabs>
        <w:ind w:left="0" w:firstLine="709"/>
        <w:jc w:val="both"/>
        <w:rPr>
          <w:sz w:val="28"/>
          <w:szCs w:val="28"/>
        </w:rPr>
      </w:pPr>
      <w:r w:rsidRPr="00F6251B">
        <w:rPr>
          <w:sz w:val="28"/>
          <w:szCs w:val="28"/>
        </w:rPr>
        <w:t>Количество обоснованных обжалований жалоб на решения и действия (бездействие) ответственных должностных лиц за предоставление муниципальной услуги.</w:t>
      </w:r>
    </w:p>
    <w:p w:rsidR="00041B6F" w:rsidRPr="00F6251B" w:rsidRDefault="00041B6F" w:rsidP="00B02009">
      <w:pPr>
        <w:pStyle w:val="a7"/>
        <w:numPr>
          <w:ilvl w:val="0"/>
          <w:numId w:val="19"/>
        </w:numPr>
        <w:tabs>
          <w:tab w:val="num" w:pos="0"/>
        </w:tabs>
        <w:ind w:left="0" w:firstLine="709"/>
        <w:jc w:val="both"/>
        <w:rPr>
          <w:sz w:val="28"/>
          <w:szCs w:val="28"/>
        </w:rPr>
      </w:pPr>
      <w:r w:rsidRPr="00F6251B">
        <w:rPr>
          <w:sz w:val="28"/>
          <w:szCs w:val="28"/>
        </w:rPr>
        <w:t>Предоставление муниципальной услуги в соответствии со стандартом предоставления муниципальной услуги.</w:t>
      </w:r>
    </w:p>
    <w:p w:rsidR="00041B6F" w:rsidRPr="00041B6F" w:rsidRDefault="00041B6F" w:rsidP="00041B6F">
      <w:pPr>
        <w:ind w:firstLine="709"/>
        <w:jc w:val="both"/>
        <w:rPr>
          <w:b/>
          <w:sz w:val="28"/>
          <w:szCs w:val="28"/>
        </w:rPr>
      </w:pPr>
    </w:p>
    <w:p w:rsidR="00041B6F" w:rsidRPr="00041B6F" w:rsidRDefault="00041B6F" w:rsidP="00F6251B">
      <w:pPr>
        <w:autoSpaceDE w:val="0"/>
        <w:autoSpaceDN w:val="0"/>
        <w:adjustRightInd w:val="0"/>
        <w:ind w:firstLine="709"/>
        <w:jc w:val="center"/>
        <w:rPr>
          <w:rFonts w:eastAsia="Calibri"/>
          <w:b/>
          <w:sz w:val="28"/>
          <w:szCs w:val="28"/>
        </w:rPr>
      </w:pPr>
      <w:r w:rsidRPr="00041B6F">
        <w:rPr>
          <w:rFonts w:eastAsia="Calibri"/>
          <w:b/>
          <w:sz w:val="28"/>
          <w:szCs w:val="28"/>
        </w:rPr>
        <w:t>Глава 16. Иные требования, в том числе учитывающие особенности предоставления</w:t>
      </w:r>
      <w:r w:rsidR="00513625">
        <w:rPr>
          <w:rFonts w:eastAsia="Calibri"/>
          <w:b/>
          <w:sz w:val="28"/>
          <w:szCs w:val="28"/>
        </w:rPr>
        <w:t xml:space="preserve"> </w:t>
      </w:r>
      <w:r w:rsidRPr="00041B6F">
        <w:rPr>
          <w:rFonts w:eastAsia="Calibri"/>
          <w:b/>
          <w:sz w:val="28"/>
          <w:szCs w:val="28"/>
        </w:rPr>
        <w:t>муниципальной услуги в многофункциональных центрах, и особенности предоставления муниципальной услуги в электронной форме</w:t>
      </w:r>
    </w:p>
    <w:p w:rsidR="00041B6F" w:rsidRPr="00041B6F" w:rsidRDefault="00041B6F" w:rsidP="00041B6F">
      <w:pPr>
        <w:autoSpaceDE w:val="0"/>
        <w:autoSpaceDN w:val="0"/>
        <w:adjustRightInd w:val="0"/>
        <w:ind w:firstLine="709"/>
        <w:jc w:val="both"/>
        <w:rPr>
          <w:rFonts w:eastAsia="Calibri"/>
          <w:sz w:val="28"/>
          <w:szCs w:val="28"/>
        </w:rPr>
      </w:pPr>
    </w:p>
    <w:p w:rsidR="00041B6F" w:rsidRPr="00F6251B" w:rsidRDefault="00041B6F" w:rsidP="00B02009">
      <w:pPr>
        <w:pStyle w:val="a7"/>
        <w:numPr>
          <w:ilvl w:val="0"/>
          <w:numId w:val="20"/>
        </w:numPr>
        <w:autoSpaceDE w:val="0"/>
        <w:autoSpaceDN w:val="0"/>
        <w:adjustRightInd w:val="0"/>
        <w:ind w:left="0" w:firstLine="709"/>
        <w:jc w:val="both"/>
        <w:rPr>
          <w:rFonts w:eastAsia="Calibri"/>
          <w:sz w:val="28"/>
          <w:szCs w:val="28"/>
        </w:rPr>
      </w:pPr>
      <w:r w:rsidRPr="00F6251B">
        <w:rPr>
          <w:rFonts w:eastAsia="Calibri"/>
          <w:sz w:val="28"/>
          <w:szCs w:val="28"/>
        </w:rPr>
        <w:t>Обеспечение возможности получения заявителями информации о предоставляемой муниципальной услуге на официальном веб-сайте</w:t>
      </w:r>
      <w:r w:rsidR="00513625" w:rsidRPr="00F6251B">
        <w:rPr>
          <w:rFonts w:eastAsia="Calibri"/>
          <w:sz w:val="28"/>
          <w:szCs w:val="28"/>
        </w:rPr>
        <w:t xml:space="preserve"> </w:t>
      </w:r>
      <w:r w:rsidRPr="00F6251B">
        <w:rPr>
          <w:rFonts w:eastAsia="Calibri"/>
          <w:sz w:val="28"/>
          <w:szCs w:val="28"/>
        </w:rPr>
        <w:t xml:space="preserve">органов местного самоуправления сельского поселения Нялинское и с использованием </w:t>
      </w:r>
      <w:r w:rsidRPr="00F6251B">
        <w:rPr>
          <w:sz w:val="28"/>
          <w:szCs w:val="28"/>
        </w:rPr>
        <w:t xml:space="preserve">федеральной государственной информационной системы </w:t>
      </w:r>
      <w:r w:rsidRPr="00F6251B">
        <w:rPr>
          <w:rFonts w:eastAsia="Calibri"/>
          <w:sz w:val="28"/>
          <w:szCs w:val="28"/>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041B6F" w:rsidRPr="00F6251B" w:rsidRDefault="00041B6F" w:rsidP="00B02009">
      <w:pPr>
        <w:pStyle w:val="a7"/>
        <w:numPr>
          <w:ilvl w:val="0"/>
          <w:numId w:val="20"/>
        </w:numPr>
        <w:autoSpaceDE w:val="0"/>
        <w:autoSpaceDN w:val="0"/>
        <w:adjustRightInd w:val="0"/>
        <w:ind w:left="0" w:firstLine="709"/>
        <w:jc w:val="both"/>
        <w:rPr>
          <w:rFonts w:eastAsia="Calibri"/>
          <w:sz w:val="28"/>
          <w:szCs w:val="28"/>
        </w:rPr>
      </w:pPr>
      <w:r w:rsidRPr="00F6251B">
        <w:rPr>
          <w:rFonts w:eastAsia="Calibri"/>
          <w:sz w:val="28"/>
          <w:szCs w:val="28"/>
        </w:rPr>
        <w:t xml:space="preserve">Обеспечение возможности получения заявителями муниципальной услуги в электронной форме, в том числе с использованием </w:t>
      </w:r>
      <w:r w:rsidRPr="00F6251B">
        <w:rPr>
          <w:sz w:val="28"/>
          <w:szCs w:val="28"/>
        </w:rPr>
        <w:t>федеральной государственной информационной системы «</w:t>
      </w:r>
      <w:r w:rsidRPr="00F6251B">
        <w:rPr>
          <w:rFonts w:eastAsia="Calibri"/>
          <w:sz w:val="28"/>
          <w:szCs w:val="28"/>
        </w:rPr>
        <w:t>Единый портал государственных и муниципальных услуг (функций)», Портала государственных и муниципальных услуг Ханты-Мансийского автономного округа – Югры.</w:t>
      </w:r>
    </w:p>
    <w:p w:rsidR="00041B6F" w:rsidRPr="00041B6F" w:rsidRDefault="00041B6F" w:rsidP="00041B6F">
      <w:pPr>
        <w:ind w:firstLine="709"/>
        <w:jc w:val="both"/>
        <w:rPr>
          <w:b/>
          <w:sz w:val="28"/>
          <w:szCs w:val="28"/>
        </w:rPr>
      </w:pPr>
    </w:p>
    <w:p w:rsidR="00041B6F" w:rsidRPr="00041B6F" w:rsidRDefault="00041B6F" w:rsidP="00F6251B">
      <w:pPr>
        <w:tabs>
          <w:tab w:val="left" w:pos="-1080"/>
        </w:tabs>
        <w:ind w:firstLine="709"/>
        <w:jc w:val="center"/>
        <w:rPr>
          <w:b/>
          <w:sz w:val="28"/>
          <w:szCs w:val="28"/>
        </w:rPr>
      </w:pPr>
      <w:r w:rsidRPr="00041B6F">
        <w:rPr>
          <w:b/>
          <w:sz w:val="28"/>
          <w:szCs w:val="28"/>
        </w:rPr>
        <w:t xml:space="preserve">Раздел </w:t>
      </w:r>
      <w:r w:rsidRPr="00041B6F">
        <w:rPr>
          <w:b/>
          <w:sz w:val="28"/>
          <w:szCs w:val="28"/>
          <w:lang w:val="en-US"/>
        </w:rPr>
        <w:t>III</w:t>
      </w:r>
      <w:r w:rsidRPr="00041B6F">
        <w:rPr>
          <w:b/>
          <w:sz w:val="28"/>
          <w:szCs w:val="28"/>
        </w:rPr>
        <w:t>.</w:t>
      </w:r>
    </w:p>
    <w:p w:rsidR="00041B6F" w:rsidRPr="00041B6F" w:rsidRDefault="00041B6F" w:rsidP="00F6251B">
      <w:pPr>
        <w:tabs>
          <w:tab w:val="left" w:pos="-1080"/>
        </w:tabs>
        <w:ind w:firstLine="709"/>
        <w:jc w:val="center"/>
        <w:rPr>
          <w:b/>
          <w:sz w:val="28"/>
          <w:szCs w:val="28"/>
        </w:rPr>
      </w:pPr>
      <w:r w:rsidRPr="00041B6F">
        <w:rPr>
          <w:b/>
          <w:sz w:val="28"/>
          <w:szCs w:val="28"/>
        </w:rPr>
        <w:t>Порядок предоставления муниципальной услуги</w:t>
      </w:r>
    </w:p>
    <w:p w:rsidR="00041B6F" w:rsidRPr="00041B6F" w:rsidRDefault="00041B6F" w:rsidP="00041B6F">
      <w:pPr>
        <w:tabs>
          <w:tab w:val="left" w:pos="-1080"/>
        </w:tabs>
        <w:ind w:firstLine="709"/>
        <w:jc w:val="both"/>
        <w:rPr>
          <w:b/>
          <w:sz w:val="28"/>
          <w:szCs w:val="28"/>
        </w:rPr>
      </w:pPr>
    </w:p>
    <w:p w:rsidR="00041B6F" w:rsidRPr="00041B6F" w:rsidRDefault="00041B6F" w:rsidP="00F6251B">
      <w:pPr>
        <w:tabs>
          <w:tab w:val="left" w:pos="-1080"/>
        </w:tabs>
        <w:ind w:firstLine="709"/>
        <w:jc w:val="center"/>
        <w:rPr>
          <w:b/>
          <w:sz w:val="28"/>
          <w:szCs w:val="28"/>
        </w:rPr>
      </w:pPr>
      <w:r w:rsidRPr="00041B6F">
        <w:rPr>
          <w:b/>
          <w:sz w:val="28"/>
          <w:szCs w:val="28"/>
        </w:rPr>
        <w:t>Глава 1. Административные процедуры по предоставлению муниципальной услуги</w:t>
      </w:r>
    </w:p>
    <w:p w:rsidR="00041B6F" w:rsidRPr="00041B6F" w:rsidRDefault="00041B6F" w:rsidP="00041B6F">
      <w:pPr>
        <w:tabs>
          <w:tab w:val="left" w:pos="-1080"/>
        </w:tabs>
        <w:ind w:firstLine="709"/>
        <w:jc w:val="both"/>
        <w:rPr>
          <w:b/>
          <w:sz w:val="28"/>
          <w:szCs w:val="28"/>
        </w:rPr>
      </w:pPr>
    </w:p>
    <w:p w:rsidR="00041B6F" w:rsidRPr="00041B6F" w:rsidRDefault="00041B6F" w:rsidP="00041B6F">
      <w:pPr>
        <w:tabs>
          <w:tab w:val="left" w:pos="-1080"/>
        </w:tabs>
        <w:ind w:firstLine="709"/>
        <w:jc w:val="both"/>
        <w:rPr>
          <w:sz w:val="28"/>
          <w:szCs w:val="28"/>
        </w:rPr>
      </w:pPr>
      <w:r w:rsidRPr="00041B6F">
        <w:rPr>
          <w:sz w:val="28"/>
          <w:szCs w:val="28"/>
        </w:rPr>
        <w:t>В состав предоставления муниципальной услуги входят следующие</w:t>
      </w:r>
      <w:r w:rsidR="00513625">
        <w:rPr>
          <w:sz w:val="28"/>
          <w:szCs w:val="28"/>
        </w:rPr>
        <w:t xml:space="preserve"> </w:t>
      </w:r>
      <w:r w:rsidRPr="00041B6F">
        <w:rPr>
          <w:sz w:val="28"/>
          <w:szCs w:val="28"/>
        </w:rPr>
        <w:t xml:space="preserve">административные процедуры: </w:t>
      </w:r>
    </w:p>
    <w:p w:rsidR="00041B6F" w:rsidRPr="00F6251B" w:rsidRDefault="00041B6F" w:rsidP="00B02009">
      <w:pPr>
        <w:pStyle w:val="a7"/>
        <w:numPr>
          <w:ilvl w:val="0"/>
          <w:numId w:val="21"/>
        </w:numPr>
        <w:tabs>
          <w:tab w:val="left" w:pos="-1080"/>
        </w:tabs>
        <w:ind w:left="0" w:firstLine="709"/>
        <w:jc w:val="both"/>
        <w:rPr>
          <w:sz w:val="28"/>
          <w:szCs w:val="28"/>
        </w:rPr>
      </w:pPr>
      <w:r w:rsidRPr="00F6251B">
        <w:rPr>
          <w:sz w:val="28"/>
          <w:szCs w:val="28"/>
        </w:rPr>
        <w:t>Регистрация заявления о предоставлении муниципальной услуги.</w:t>
      </w:r>
    </w:p>
    <w:p w:rsidR="00041B6F" w:rsidRPr="00F6251B" w:rsidRDefault="00041B6F" w:rsidP="00B02009">
      <w:pPr>
        <w:pStyle w:val="a7"/>
        <w:numPr>
          <w:ilvl w:val="0"/>
          <w:numId w:val="21"/>
        </w:numPr>
        <w:tabs>
          <w:tab w:val="left" w:pos="-1080"/>
        </w:tabs>
        <w:ind w:left="0" w:firstLine="709"/>
        <w:jc w:val="both"/>
        <w:rPr>
          <w:sz w:val="28"/>
          <w:szCs w:val="28"/>
        </w:rPr>
      </w:pPr>
      <w:r w:rsidRPr="00F6251B">
        <w:rPr>
          <w:sz w:val="28"/>
          <w:szCs w:val="28"/>
        </w:rPr>
        <w:t>Рассмотрение заявления о предоставлении муниципальной услуги.</w:t>
      </w:r>
    </w:p>
    <w:p w:rsidR="00041B6F" w:rsidRPr="00F6251B" w:rsidRDefault="00041B6F" w:rsidP="00B02009">
      <w:pPr>
        <w:pStyle w:val="a7"/>
        <w:numPr>
          <w:ilvl w:val="0"/>
          <w:numId w:val="21"/>
        </w:numPr>
        <w:tabs>
          <w:tab w:val="left" w:pos="-1080"/>
        </w:tabs>
        <w:ind w:left="0" w:firstLine="709"/>
        <w:jc w:val="both"/>
        <w:rPr>
          <w:sz w:val="28"/>
          <w:szCs w:val="28"/>
        </w:rPr>
      </w:pPr>
      <w:r w:rsidRPr="00F6251B">
        <w:rPr>
          <w:sz w:val="28"/>
          <w:szCs w:val="28"/>
        </w:rPr>
        <w:t>Принятие решения о предоставлении муниципальной услуги.</w:t>
      </w:r>
    </w:p>
    <w:p w:rsidR="00041B6F" w:rsidRPr="00F6251B" w:rsidRDefault="00041B6F" w:rsidP="00B02009">
      <w:pPr>
        <w:pStyle w:val="a7"/>
        <w:numPr>
          <w:ilvl w:val="0"/>
          <w:numId w:val="21"/>
        </w:numPr>
        <w:tabs>
          <w:tab w:val="left" w:pos="-1080"/>
        </w:tabs>
        <w:ind w:left="0" w:firstLine="709"/>
        <w:jc w:val="both"/>
        <w:rPr>
          <w:sz w:val="28"/>
          <w:szCs w:val="28"/>
        </w:rPr>
      </w:pPr>
      <w:r w:rsidRPr="00F6251B">
        <w:rPr>
          <w:sz w:val="28"/>
          <w:szCs w:val="28"/>
        </w:rPr>
        <w:t>Выдача результата предоставления муниципальной услуги.</w:t>
      </w:r>
    </w:p>
    <w:p w:rsidR="00041B6F" w:rsidRPr="00041B6F" w:rsidRDefault="00041B6F" w:rsidP="00041B6F">
      <w:pPr>
        <w:tabs>
          <w:tab w:val="left" w:pos="-1080"/>
        </w:tabs>
        <w:ind w:firstLine="709"/>
        <w:jc w:val="both"/>
        <w:rPr>
          <w:b/>
          <w:sz w:val="28"/>
          <w:szCs w:val="28"/>
        </w:rPr>
      </w:pPr>
      <w:r w:rsidRPr="00041B6F">
        <w:rPr>
          <w:sz w:val="28"/>
          <w:szCs w:val="28"/>
        </w:rPr>
        <w:tab/>
      </w:r>
      <w:r w:rsidRPr="00041B6F">
        <w:rPr>
          <w:sz w:val="28"/>
          <w:szCs w:val="28"/>
        </w:rPr>
        <w:tab/>
      </w:r>
    </w:p>
    <w:p w:rsidR="00041B6F" w:rsidRPr="00041B6F" w:rsidRDefault="00041B6F" w:rsidP="00F6251B">
      <w:pPr>
        <w:tabs>
          <w:tab w:val="left" w:pos="-1080"/>
        </w:tabs>
        <w:ind w:firstLine="709"/>
        <w:jc w:val="center"/>
        <w:rPr>
          <w:b/>
          <w:sz w:val="28"/>
          <w:szCs w:val="28"/>
        </w:rPr>
      </w:pPr>
      <w:r w:rsidRPr="00041B6F">
        <w:rPr>
          <w:b/>
          <w:sz w:val="28"/>
          <w:szCs w:val="28"/>
        </w:rPr>
        <w:t>Глава 2. Регистрация заявления о предоставлении муниципальной услуги</w:t>
      </w:r>
    </w:p>
    <w:p w:rsidR="00041B6F" w:rsidRPr="00041B6F" w:rsidRDefault="00041B6F" w:rsidP="00041B6F">
      <w:pPr>
        <w:tabs>
          <w:tab w:val="left" w:pos="-1080"/>
        </w:tabs>
        <w:ind w:firstLine="709"/>
        <w:jc w:val="both"/>
        <w:rPr>
          <w:b/>
          <w:sz w:val="28"/>
          <w:szCs w:val="28"/>
        </w:rPr>
      </w:pPr>
    </w:p>
    <w:p w:rsidR="00041B6F" w:rsidRPr="00F6251B" w:rsidRDefault="00041B6F" w:rsidP="00B02009">
      <w:pPr>
        <w:pStyle w:val="a7"/>
        <w:numPr>
          <w:ilvl w:val="0"/>
          <w:numId w:val="22"/>
        </w:numPr>
        <w:tabs>
          <w:tab w:val="left" w:pos="-1080"/>
        </w:tabs>
        <w:ind w:left="0" w:firstLine="709"/>
        <w:jc w:val="both"/>
        <w:rPr>
          <w:sz w:val="28"/>
          <w:szCs w:val="28"/>
        </w:rPr>
      </w:pPr>
      <w:r w:rsidRPr="00F6251B">
        <w:rPr>
          <w:sz w:val="28"/>
          <w:szCs w:val="28"/>
        </w:rPr>
        <w:t>В состав административной процедуры входят следующие</w:t>
      </w:r>
      <w:r w:rsidR="00513625" w:rsidRPr="00F6251B">
        <w:rPr>
          <w:sz w:val="28"/>
          <w:szCs w:val="28"/>
        </w:rPr>
        <w:t xml:space="preserve"> </w:t>
      </w:r>
      <w:r w:rsidRPr="00F6251B">
        <w:rPr>
          <w:sz w:val="28"/>
          <w:szCs w:val="28"/>
        </w:rPr>
        <w:t>административные действия, исполняемые в пределах сроков, установленных главой 4 настоящего Регламента:</w:t>
      </w:r>
    </w:p>
    <w:p w:rsidR="00041B6F" w:rsidRPr="00041B6F" w:rsidRDefault="00041B6F" w:rsidP="00F6251B">
      <w:pPr>
        <w:tabs>
          <w:tab w:val="left" w:pos="-1080"/>
        </w:tabs>
        <w:ind w:firstLine="709"/>
        <w:jc w:val="both"/>
        <w:rPr>
          <w:sz w:val="28"/>
          <w:szCs w:val="28"/>
        </w:rPr>
      </w:pPr>
      <w:r w:rsidRPr="00041B6F">
        <w:rPr>
          <w:sz w:val="28"/>
          <w:szCs w:val="28"/>
        </w:rPr>
        <w:t>прием заявления о предоставлении муниципальной услуги;</w:t>
      </w:r>
    </w:p>
    <w:p w:rsidR="00041B6F" w:rsidRPr="00041B6F" w:rsidRDefault="00041B6F" w:rsidP="00F6251B">
      <w:pPr>
        <w:tabs>
          <w:tab w:val="left" w:pos="-1080"/>
        </w:tabs>
        <w:ind w:firstLine="709"/>
        <w:jc w:val="both"/>
        <w:rPr>
          <w:sz w:val="28"/>
          <w:szCs w:val="28"/>
        </w:rPr>
      </w:pPr>
      <w:r w:rsidRPr="00041B6F">
        <w:rPr>
          <w:sz w:val="28"/>
          <w:szCs w:val="28"/>
        </w:rPr>
        <w:t>принятие решения по результатам рассмотрения заявления о предоставлении муниципальной услуги;</w:t>
      </w:r>
    </w:p>
    <w:p w:rsidR="00041B6F" w:rsidRPr="00041B6F" w:rsidRDefault="00041B6F" w:rsidP="00F6251B">
      <w:pPr>
        <w:tabs>
          <w:tab w:val="left" w:pos="-1080"/>
        </w:tabs>
        <w:ind w:firstLine="709"/>
        <w:jc w:val="both"/>
        <w:rPr>
          <w:sz w:val="28"/>
          <w:szCs w:val="28"/>
        </w:rPr>
      </w:pPr>
      <w:r w:rsidRPr="00041B6F">
        <w:rPr>
          <w:sz w:val="28"/>
          <w:szCs w:val="28"/>
        </w:rPr>
        <w:t>выдача</w:t>
      </w:r>
      <w:r w:rsidR="00513625">
        <w:rPr>
          <w:sz w:val="28"/>
          <w:szCs w:val="28"/>
        </w:rPr>
        <w:t xml:space="preserve"> </w:t>
      </w:r>
      <w:r w:rsidRPr="00041B6F">
        <w:rPr>
          <w:sz w:val="28"/>
          <w:szCs w:val="28"/>
        </w:rPr>
        <w:t>результата по административной процедуре заявителю.</w:t>
      </w:r>
    </w:p>
    <w:p w:rsidR="00041B6F" w:rsidRPr="00F6251B" w:rsidRDefault="00041B6F" w:rsidP="00B02009">
      <w:pPr>
        <w:pStyle w:val="a7"/>
        <w:numPr>
          <w:ilvl w:val="0"/>
          <w:numId w:val="22"/>
        </w:numPr>
        <w:tabs>
          <w:tab w:val="left" w:pos="-1080"/>
          <w:tab w:val="left" w:pos="851"/>
        </w:tabs>
        <w:ind w:left="0" w:firstLine="709"/>
        <w:jc w:val="both"/>
        <w:rPr>
          <w:sz w:val="28"/>
          <w:szCs w:val="28"/>
        </w:rPr>
      </w:pPr>
      <w:r w:rsidRPr="00F6251B">
        <w:rPr>
          <w:sz w:val="28"/>
          <w:szCs w:val="28"/>
        </w:rPr>
        <w:t xml:space="preserve">Юридическим фактом, являющимся основанием для начала административных действий, является получение заявления о предоставлении муниципальной услуги в письменной форме. </w:t>
      </w:r>
    </w:p>
    <w:p w:rsidR="00041B6F" w:rsidRPr="00F6251B" w:rsidRDefault="00041B6F" w:rsidP="00B02009">
      <w:pPr>
        <w:pStyle w:val="a7"/>
        <w:numPr>
          <w:ilvl w:val="0"/>
          <w:numId w:val="22"/>
        </w:numPr>
        <w:ind w:left="0" w:firstLine="709"/>
        <w:jc w:val="both"/>
        <w:rPr>
          <w:sz w:val="28"/>
          <w:szCs w:val="28"/>
        </w:rPr>
      </w:pPr>
      <w:r w:rsidRPr="00F6251B">
        <w:rPr>
          <w:sz w:val="28"/>
          <w:szCs w:val="28"/>
        </w:rPr>
        <w:t>Регистрация заявления осуществляется ответственным должностным лицом – главным специалистом АСП Нялинское, а при поступлении заявления почтовым отправлением – должностным лицом отдела организационной и контрольной работы с последующей передачей в отдел транспорта, связи и дорог.</w:t>
      </w:r>
    </w:p>
    <w:p w:rsidR="00041B6F" w:rsidRPr="00F6251B" w:rsidRDefault="00041B6F" w:rsidP="00B02009">
      <w:pPr>
        <w:pStyle w:val="a7"/>
        <w:numPr>
          <w:ilvl w:val="0"/>
          <w:numId w:val="22"/>
        </w:numPr>
        <w:ind w:left="0" w:firstLine="709"/>
        <w:jc w:val="both"/>
        <w:rPr>
          <w:sz w:val="28"/>
          <w:szCs w:val="28"/>
        </w:rPr>
      </w:pPr>
      <w:r w:rsidRPr="00F6251B">
        <w:rPr>
          <w:sz w:val="28"/>
          <w:szCs w:val="28"/>
        </w:rPr>
        <w:t>В содержание административного действия по рассмотрению заявления о предоставлении муниципальной услуги входит регистрация его в журнале регистрации заявлений и выдачи специальных разрешений, содержащем следующие сведения:</w:t>
      </w:r>
    </w:p>
    <w:p w:rsidR="00041B6F" w:rsidRPr="00041B6F" w:rsidRDefault="00041B6F" w:rsidP="00F6251B">
      <w:pPr>
        <w:autoSpaceDE w:val="0"/>
        <w:autoSpaceDN w:val="0"/>
        <w:adjustRightInd w:val="0"/>
        <w:ind w:firstLine="709"/>
        <w:jc w:val="both"/>
        <w:rPr>
          <w:sz w:val="28"/>
          <w:szCs w:val="28"/>
        </w:rPr>
      </w:pPr>
      <w:r w:rsidRPr="00041B6F">
        <w:rPr>
          <w:sz w:val="28"/>
          <w:szCs w:val="28"/>
        </w:rPr>
        <w:t>дата получения и регистрационный номер заявления;</w:t>
      </w:r>
    </w:p>
    <w:p w:rsidR="00041B6F" w:rsidRPr="00041B6F" w:rsidRDefault="00041B6F" w:rsidP="00F6251B">
      <w:pPr>
        <w:autoSpaceDE w:val="0"/>
        <w:autoSpaceDN w:val="0"/>
        <w:adjustRightInd w:val="0"/>
        <w:ind w:firstLine="709"/>
        <w:jc w:val="both"/>
        <w:rPr>
          <w:sz w:val="28"/>
          <w:szCs w:val="28"/>
        </w:rPr>
      </w:pPr>
      <w:r w:rsidRPr="00041B6F">
        <w:rPr>
          <w:sz w:val="28"/>
          <w:szCs w:val="28"/>
        </w:rPr>
        <w:t>наименование заявителя, его место нахождения и телефон;</w:t>
      </w:r>
    </w:p>
    <w:p w:rsidR="00041B6F" w:rsidRPr="00041B6F" w:rsidRDefault="00041B6F" w:rsidP="00F6251B">
      <w:pPr>
        <w:autoSpaceDE w:val="0"/>
        <w:autoSpaceDN w:val="0"/>
        <w:adjustRightInd w:val="0"/>
        <w:ind w:firstLine="709"/>
        <w:jc w:val="both"/>
        <w:rPr>
          <w:sz w:val="28"/>
          <w:szCs w:val="28"/>
        </w:rPr>
      </w:pPr>
      <w:r w:rsidRPr="00041B6F">
        <w:rPr>
          <w:sz w:val="28"/>
          <w:szCs w:val="28"/>
        </w:rPr>
        <w:t>тип, марка, модель транспортного средства, государственный регистрационный знак автомобиля, прицепа или полуприцепа;</w:t>
      </w:r>
    </w:p>
    <w:p w:rsidR="00041B6F" w:rsidRPr="00041B6F" w:rsidRDefault="00041B6F" w:rsidP="00F6251B">
      <w:pPr>
        <w:autoSpaceDE w:val="0"/>
        <w:autoSpaceDN w:val="0"/>
        <w:adjustRightInd w:val="0"/>
        <w:ind w:firstLine="709"/>
        <w:jc w:val="both"/>
        <w:rPr>
          <w:sz w:val="28"/>
          <w:szCs w:val="28"/>
        </w:rPr>
      </w:pPr>
      <w:r w:rsidRPr="00041B6F">
        <w:rPr>
          <w:sz w:val="28"/>
          <w:szCs w:val="28"/>
        </w:rPr>
        <w:t>класс, номер ООН, наименование и классификационный код опасного груза, заявленного к перевозке;</w:t>
      </w:r>
    </w:p>
    <w:p w:rsidR="00041B6F" w:rsidRPr="00041B6F" w:rsidRDefault="00041B6F" w:rsidP="00F6251B">
      <w:pPr>
        <w:autoSpaceDE w:val="0"/>
        <w:autoSpaceDN w:val="0"/>
        <w:adjustRightInd w:val="0"/>
        <w:ind w:firstLine="709"/>
        <w:jc w:val="both"/>
        <w:rPr>
          <w:sz w:val="28"/>
          <w:szCs w:val="28"/>
        </w:rPr>
      </w:pPr>
      <w:r w:rsidRPr="00041B6F">
        <w:rPr>
          <w:sz w:val="28"/>
          <w:szCs w:val="28"/>
        </w:rPr>
        <w:t>маршрут перевозки опасного груза;</w:t>
      </w:r>
    </w:p>
    <w:p w:rsidR="00041B6F" w:rsidRPr="00041B6F" w:rsidRDefault="00041B6F" w:rsidP="00F6251B">
      <w:pPr>
        <w:autoSpaceDE w:val="0"/>
        <w:autoSpaceDN w:val="0"/>
        <w:adjustRightInd w:val="0"/>
        <w:ind w:firstLine="709"/>
        <w:jc w:val="both"/>
        <w:rPr>
          <w:sz w:val="28"/>
          <w:szCs w:val="28"/>
        </w:rPr>
      </w:pPr>
      <w:r w:rsidRPr="00041B6F">
        <w:rPr>
          <w:sz w:val="28"/>
          <w:szCs w:val="28"/>
        </w:rPr>
        <w:t>номер и дата выдачи специального разрешения;</w:t>
      </w:r>
    </w:p>
    <w:p w:rsidR="00041B6F" w:rsidRPr="00041B6F" w:rsidRDefault="00041B6F" w:rsidP="00F6251B">
      <w:pPr>
        <w:autoSpaceDE w:val="0"/>
        <w:autoSpaceDN w:val="0"/>
        <w:adjustRightInd w:val="0"/>
        <w:ind w:firstLine="709"/>
        <w:jc w:val="both"/>
        <w:rPr>
          <w:sz w:val="28"/>
          <w:szCs w:val="28"/>
        </w:rPr>
      </w:pPr>
      <w:r w:rsidRPr="00041B6F">
        <w:rPr>
          <w:sz w:val="28"/>
          <w:szCs w:val="28"/>
        </w:rPr>
        <w:t>срок действия специального разрешения;</w:t>
      </w:r>
    </w:p>
    <w:p w:rsidR="00041B6F" w:rsidRPr="00041B6F" w:rsidRDefault="00041B6F" w:rsidP="00F6251B">
      <w:pPr>
        <w:autoSpaceDE w:val="0"/>
        <w:autoSpaceDN w:val="0"/>
        <w:adjustRightInd w:val="0"/>
        <w:ind w:firstLine="709"/>
        <w:jc w:val="both"/>
        <w:rPr>
          <w:sz w:val="28"/>
          <w:szCs w:val="28"/>
        </w:rPr>
      </w:pPr>
      <w:r w:rsidRPr="00041B6F">
        <w:rPr>
          <w:sz w:val="28"/>
          <w:szCs w:val="28"/>
        </w:rPr>
        <w:t>подпись должностного лица, выдавшего специальное разрешение;</w:t>
      </w:r>
    </w:p>
    <w:p w:rsidR="00041B6F" w:rsidRPr="00041B6F" w:rsidRDefault="00041B6F" w:rsidP="00F6251B">
      <w:pPr>
        <w:autoSpaceDE w:val="0"/>
        <w:autoSpaceDN w:val="0"/>
        <w:adjustRightInd w:val="0"/>
        <w:ind w:firstLine="709"/>
        <w:jc w:val="both"/>
        <w:rPr>
          <w:sz w:val="28"/>
          <w:szCs w:val="28"/>
        </w:rPr>
      </w:pPr>
      <w:r w:rsidRPr="00041B6F">
        <w:rPr>
          <w:sz w:val="28"/>
          <w:szCs w:val="28"/>
        </w:rPr>
        <w:t>дата получения, Ф.И.О., наименование должности, подпись лица, получившего специальное разрешение;</w:t>
      </w:r>
    </w:p>
    <w:p w:rsidR="00041B6F" w:rsidRPr="00041B6F" w:rsidRDefault="00041B6F" w:rsidP="00F6251B">
      <w:pPr>
        <w:autoSpaceDE w:val="0"/>
        <w:autoSpaceDN w:val="0"/>
        <w:adjustRightInd w:val="0"/>
        <w:ind w:firstLine="709"/>
        <w:jc w:val="both"/>
        <w:rPr>
          <w:sz w:val="28"/>
          <w:szCs w:val="28"/>
        </w:rPr>
      </w:pPr>
      <w:r w:rsidRPr="00041B6F">
        <w:rPr>
          <w:sz w:val="28"/>
          <w:szCs w:val="28"/>
        </w:rPr>
        <w:t>дата, номер и причина отказа в рассмотрении заявления.</w:t>
      </w:r>
    </w:p>
    <w:p w:rsidR="00041B6F" w:rsidRPr="00041B6F" w:rsidRDefault="00041B6F" w:rsidP="00F6251B">
      <w:pPr>
        <w:autoSpaceDE w:val="0"/>
        <w:autoSpaceDN w:val="0"/>
        <w:adjustRightInd w:val="0"/>
        <w:ind w:firstLine="709"/>
        <w:jc w:val="both"/>
        <w:rPr>
          <w:sz w:val="28"/>
          <w:szCs w:val="28"/>
        </w:rPr>
      </w:pPr>
      <w:r w:rsidRPr="00041B6F">
        <w:rPr>
          <w:sz w:val="28"/>
          <w:szCs w:val="28"/>
        </w:rPr>
        <w:lastRenderedPageBreak/>
        <w:t>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041B6F" w:rsidRPr="00F6251B" w:rsidRDefault="00041B6F" w:rsidP="00B02009">
      <w:pPr>
        <w:pStyle w:val="a7"/>
        <w:numPr>
          <w:ilvl w:val="0"/>
          <w:numId w:val="22"/>
        </w:numPr>
        <w:ind w:left="0" w:firstLine="709"/>
        <w:jc w:val="both"/>
        <w:rPr>
          <w:sz w:val="28"/>
          <w:szCs w:val="28"/>
        </w:rPr>
      </w:pPr>
      <w:r w:rsidRPr="00F6251B">
        <w:rPr>
          <w:sz w:val="28"/>
          <w:szCs w:val="28"/>
        </w:rPr>
        <w:t>Критериями для принятия решения являются требования</w:t>
      </w:r>
      <w:r w:rsidR="00513625" w:rsidRPr="00F6251B">
        <w:rPr>
          <w:sz w:val="28"/>
          <w:szCs w:val="28"/>
        </w:rPr>
        <w:t xml:space="preserve"> </w:t>
      </w:r>
      <w:r w:rsidRPr="00F6251B">
        <w:rPr>
          <w:sz w:val="28"/>
          <w:szCs w:val="28"/>
        </w:rPr>
        <w:t>настоящего Регламента, Инструкции по делопроизводству в АСП Нялинское.</w:t>
      </w:r>
    </w:p>
    <w:p w:rsidR="00041B6F" w:rsidRPr="00F6251B" w:rsidRDefault="00041B6F" w:rsidP="00B02009">
      <w:pPr>
        <w:pStyle w:val="a7"/>
        <w:numPr>
          <w:ilvl w:val="0"/>
          <w:numId w:val="22"/>
        </w:numPr>
        <w:tabs>
          <w:tab w:val="left" w:pos="0"/>
        </w:tabs>
        <w:ind w:left="0" w:firstLine="709"/>
        <w:jc w:val="both"/>
        <w:rPr>
          <w:sz w:val="28"/>
          <w:szCs w:val="28"/>
        </w:rPr>
      </w:pPr>
      <w:r w:rsidRPr="00F6251B">
        <w:rPr>
          <w:sz w:val="28"/>
          <w:szCs w:val="28"/>
        </w:rPr>
        <w:t>Результат по административной процедуре – зарегистрированный запрос заявителя о предоставлении муниципальной услуги (далее – зарегистрированное заявление), который является основанием для административной процедуры по его рассмотрению.</w:t>
      </w:r>
    </w:p>
    <w:p w:rsidR="00041B6F" w:rsidRPr="00041B6F" w:rsidRDefault="00041B6F" w:rsidP="00041B6F">
      <w:pPr>
        <w:tabs>
          <w:tab w:val="left" w:pos="-1080"/>
        </w:tabs>
        <w:ind w:firstLine="709"/>
        <w:jc w:val="both"/>
        <w:rPr>
          <w:sz w:val="28"/>
          <w:szCs w:val="28"/>
        </w:rPr>
      </w:pPr>
      <w:r w:rsidRPr="00041B6F">
        <w:rPr>
          <w:sz w:val="28"/>
          <w:szCs w:val="28"/>
        </w:rPr>
        <w:tab/>
      </w:r>
    </w:p>
    <w:p w:rsidR="00041B6F" w:rsidRPr="00041B6F" w:rsidRDefault="00041B6F" w:rsidP="00041B6F">
      <w:pPr>
        <w:tabs>
          <w:tab w:val="left" w:pos="-1080"/>
        </w:tabs>
        <w:ind w:firstLine="709"/>
        <w:jc w:val="both"/>
        <w:rPr>
          <w:sz w:val="28"/>
          <w:szCs w:val="28"/>
        </w:rPr>
      </w:pPr>
      <w:r w:rsidRPr="00041B6F">
        <w:rPr>
          <w:b/>
          <w:sz w:val="28"/>
          <w:szCs w:val="28"/>
        </w:rPr>
        <w:t>Глава 3. Рассмотрение заявления о предоставлении</w:t>
      </w:r>
      <w:r w:rsidR="00513625">
        <w:rPr>
          <w:b/>
          <w:sz w:val="28"/>
          <w:szCs w:val="28"/>
        </w:rPr>
        <w:t xml:space="preserve"> </w:t>
      </w:r>
      <w:r w:rsidRPr="00041B6F">
        <w:rPr>
          <w:b/>
          <w:sz w:val="28"/>
          <w:szCs w:val="28"/>
        </w:rPr>
        <w:t xml:space="preserve">муниципальной услуги </w:t>
      </w:r>
    </w:p>
    <w:p w:rsidR="00041B6F" w:rsidRPr="00041B6F" w:rsidRDefault="00041B6F" w:rsidP="00041B6F">
      <w:pPr>
        <w:tabs>
          <w:tab w:val="left" w:pos="-1080"/>
        </w:tabs>
        <w:ind w:firstLine="709"/>
        <w:jc w:val="both"/>
        <w:rPr>
          <w:sz w:val="28"/>
          <w:szCs w:val="28"/>
        </w:rPr>
      </w:pPr>
    </w:p>
    <w:p w:rsidR="00041B6F" w:rsidRPr="00F6251B" w:rsidRDefault="00041B6F" w:rsidP="00B02009">
      <w:pPr>
        <w:pStyle w:val="a7"/>
        <w:numPr>
          <w:ilvl w:val="0"/>
          <w:numId w:val="23"/>
        </w:numPr>
        <w:tabs>
          <w:tab w:val="left" w:pos="-1080"/>
        </w:tabs>
        <w:ind w:left="0" w:firstLine="709"/>
        <w:jc w:val="both"/>
        <w:rPr>
          <w:sz w:val="28"/>
          <w:szCs w:val="28"/>
        </w:rPr>
      </w:pPr>
      <w:r w:rsidRPr="00F6251B">
        <w:rPr>
          <w:sz w:val="28"/>
          <w:szCs w:val="28"/>
        </w:rPr>
        <w:t xml:space="preserve">В состав административной процедуры входят следующие административные действия: </w:t>
      </w:r>
    </w:p>
    <w:p w:rsidR="00041B6F" w:rsidRPr="00041B6F" w:rsidRDefault="00041B6F" w:rsidP="00F6251B">
      <w:pPr>
        <w:tabs>
          <w:tab w:val="left" w:pos="-1080"/>
        </w:tabs>
        <w:ind w:firstLine="709"/>
        <w:jc w:val="both"/>
        <w:rPr>
          <w:sz w:val="28"/>
          <w:szCs w:val="28"/>
        </w:rPr>
      </w:pPr>
      <w:r w:rsidRPr="00041B6F">
        <w:rPr>
          <w:sz w:val="28"/>
          <w:szCs w:val="28"/>
        </w:rPr>
        <w:tab/>
        <w:t>прием зарегистрированного заявления;</w:t>
      </w:r>
    </w:p>
    <w:p w:rsidR="00041B6F" w:rsidRPr="00041B6F" w:rsidRDefault="00041B6F" w:rsidP="00F6251B">
      <w:pPr>
        <w:tabs>
          <w:tab w:val="left" w:pos="-1080"/>
        </w:tabs>
        <w:ind w:firstLine="709"/>
        <w:jc w:val="both"/>
        <w:rPr>
          <w:sz w:val="28"/>
          <w:szCs w:val="28"/>
        </w:rPr>
      </w:pPr>
      <w:r w:rsidRPr="00041B6F">
        <w:rPr>
          <w:sz w:val="28"/>
          <w:szCs w:val="28"/>
        </w:rPr>
        <w:tab/>
        <w:t>рассмотрение зарегистрированного заявления;</w:t>
      </w:r>
    </w:p>
    <w:p w:rsidR="00041B6F" w:rsidRPr="00041B6F" w:rsidRDefault="00041B6F" w:rsidP="00F6251B">
      <w:pPr>
        <w:tabs>
          <w:tab w:val="left" w:pos="-1080"/>
        </w:tabs>
        <w:ind w:firstLine="709"/>
        <w:jc w:val="both"/>
        <w:rPr>
          <w:sz w:val="28"/>
          <w:szCs w:val="28"/>
        </w:rPr>
      </w:pPr>
      <w:r w:rsidRPr="00041B6F">
        <w:rPr>
          <w:sz w:val="28"/>
          <w:szCs w:val="28"/>
        </w:rPr>
        <w:tab/>
        <w:t>принятие решения по результатам рассмотрения зарегистрированного заявления;</w:t>
      </w:r>
    </w:p>
    <w:p w:rsidR="00041B6F" w:rsidRPr="00041B6F" w:rsidRDefault="00041B6F" w:rsidP="00F6251B">
      <w:pPr>
        <w:tabs>
          <w:tab w:val="left" w:pos="-1080"/>
        </w:tabs>
        <w:ind w:firstLine="709"/>
        <w:jc w:val="both"/>
        <w:rPr>
          <w:sz w:val="28"/>
          <w:szCs w:val="28"/>
        </w:rPr>
      </w:pPr>
      <w:r w:rsidRPr="00041B6F">
        <w:rPr>
          <w:sz w:val="28"/>
          <w:szCs w:val="28"/>
        </w:rPr>
        <w:tab/>
        <w:t>выдача результата по административной процедуре.</w:t>
      </w:r>
    </w:p>
    <w:p w:rsidR="00041B6F" w:rsidRPr="00F6251B" w:rsidRDefault="00041B6F" w:rsidP="00B02009">
      <w:pPr>
        <w:pStyle w:val="a7"/>
        <w:numPr>
          <w:ilvl w:val="0"/>
          <w:numId w:val="23"/>
        </w:numPr>
        <w:tabs>
          <w:tab w:val="left" w:pos="-1080"/>
        </w:tabs>
        <w:ind w:left="0" w:firstLine="709"/>
        <w:jc w:val="both"/>
        <w:rPr>
          <w:sz w:val="28"/>
          <w:szCs w:val="28"/>
        </w:rPr>
      </w:pPr>
      <w:r w:rsidRPr="00F6251B">
        <w:rPr>
          <w:sz w:val="28"/>
          <w:szCs w:val="28"/>
        </w:rPr>
        <w:t>Юридическим фактом, являющимся основанием для начала административных действий, является зарегистрированное заявление с визой руководителя.</w:t>
      </w:r>
      <w:r w:rsidR="00513625" w:rsidRPr="00F6251B">
        <w:rPr>
          <w:sz w:val="28"/>
          <w:szCs w:val="28"/>
        </w:rPr>
        <w:t xml:space="preserve"> </w:t>
      </w:r>
    </w:p>
    <w:p w:rsidR="00041B6F" w:rsidRPr="00F6251B" w:rsidRDefault="00041B6F" w:rsidP="00B02009">
      <w:pPr>
        <w:pStyle w:val="a7"/>
        <w:numPr>
          <w:ilvl w:val="0"/>
          <w:numId w:val="23"/>
        </w:numPr>
        <w:ind w:left="0" w:firstLine="709"/>
        <w:jc w:val="both"/>
        <w:rPr>
          <w:sz w:val="28"/>
          <w:szCs w:val="28"/>
        </w:rPr>
      </w:pPr>
      <w:r w:rsidRPr="00F6251B">
        <w:rPr>
          <w:sz w:val="28"/>
          <w:szCs w:val="28"/>
        </w:rPr>
        <w:t>Ответственным должностным лицом, исполняющим настоящую административную процедуру, является главный специалист АСП Нялинское.</w:t>
      </w:r>
    </w:p>
    <w:p w:rsidR="00041B6F" w:rsidRPr="00F6251B" w:rsidRDefault="00041B6F" w:rsidP="00B02009">
      <w:pPr>
        <w:pStyle w:val="a7"/>
        <w:numPr>
          <w:ilvl w:val="0"/>
          <w:numId w:val="23"/>
        </w:numPr>
        <w:autoSpaceDE w:val="0"/>
        <w:autoSpaceDN w:val="0"/>
        <w:adjustRightInd w:val="0"/>
        <w:ind w:left="0" w:firstLine="709"/>
        <w:jc w:val="both"/>
        <w:rPr>
          <w:sz w:val="28"/>
          <w:szCs w:val="28"/>
        </w:rPr>
      </w:pPr>
      <w:r w:rsidRPr="00F6251B">
        <w:rPr>
          <w:sz w:val="28"/>
          <w:szCs w:val="28"/>
        </w:rPr>
        <w:t xml:space="preserve">В содержание административного действия по приему зарегистрированного заявления входит получение завизированного зарегистрированного заявления с проставлением даты и визы приема к исполнению. </w:t>
      </w:r>
    </w:p>
    <w:p w:rsidR="00041B6F" w:rsidRPr="00F6251B" w:rsidRDefault="00041B6F" w:rsidP="00B02009">
      <w:pPr>
        <w:pStyle w:val="a7"/>
        <w:numPr>
          <w:ilvl w:val="0"/>
          <w:numId w:val="23"/>
        </w:numPr>
        <w:autoSpaceDE w:val="0"/>
        <w:autoSpaceDN w:val="0"/>
        <w:adjustRightInd w:val="0"/>
        <w:ind w:left="0" w:firstLine="709"/>
        <w:jc w:val="both"/>
        <w:rPr>
          <w:sz w:val="28"/>
          <w:szCs w:val="28"/>
        </w:rPr>
      </w:pPr>
      <w:r w:rsidRPr="00F6251B">
        <w:rPr>
          <w:sz w:val="28"/>
          <w:szCs w:val="28"/>
        </w:rPr>
        <w:t>В содержание административного действия по рассмотрению зарегистрированного заявления входит:</w:t>
      </w:r>
    </w:p>
    <w:p w:rsidR="00041B6F" w:rsidRPr="00F6251B" w:rsidRDefault="00041B6F" w:rsidP="00B02009">
      <w:pPr>
        <w:pStyle w:val="a7"/>
        <w:numPr>
          <w:ilvl w:val="1"/>
          <w:numId w:val="23"/>
        </w:numPr>
        <w:autoSpaceDE w:val="0"/>
        <w:autoSpaceDN w:val="0"/>
        <w:adjustRightInd w:val="0"/>
        <w:ind w:left="0" w:firstLine="709"/>
        <w:jc w:val="both"/>
        <w:rPr>
          <w:sz w:val="28"/>
          <w:szCs w:val="28"/>
        </w:rPr>
      </w:pPr>
      <w:r w:rsidRPr="00F6251B">
        <w:rPr>
          <w:sz w:val="28"/>
          <w:szCs w:val="28"/>
        </w:rPr>
        <w:t>На выдачу специального разрешения на движение транспортного средства, осуществляющего перевозку опасных грузов:</w:t>
      </w:r>
    </w:p>
    <w:p w:rsidR="00041B6F" w:rsidRPr="00041B6F" w:rsidRDefault="00041B6F" w:rsidP="00F6251B">
      <w:pPr>
        <w:autoSpaceDE w:val="0"/>
        <w:autoSpaceDN w:val="0"/>
        <w:adjustRightInd w:val="0"/>
        <w:ind w:firstLine="709"/>
        <w:jc w:val="both"/>
        <w:rPr>
          <w:sz w:val="28"/>
          <w:szCs w:val="28"/>
        </w:rPr>
      </w:pPr>
      <w:r w:rsidRPr="00041B6F">
        <w:rPr>
          <w:sz w:val="28"/>
          <w:szCs w:val="28"/>
        </w:rPr>
        <w:t>в течение трех рабочих дней с момента регистрации заявления уполномоченный орган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041B6F" w:rsidRPr="00F6251B" w:rsidRDefault="00041B6F" w:rsidP="00B02009">
      <w:pPr>
        <w:pStyle w:val="a7"/>
        <w:numPr>
          <w:ilvl w:val="1"/>
          <w:numId w:val="22"/>
        </w:numPr>
        <w:autoSpaceDE w:val="0"/>
        <w:autoSpaceDN w:val="0"/>
        <w:adjustRightInd w:val="0"/>
        <w:ind w:left="0" w:firstLine="710"/>
        <w:jc w:val="both"/>
        <w:rPr>
          <w:sz w:val="28"/>
          <w:szCs w:val="28"/>
        </w:rPr>
      </w:pPr>
      <w:r w:rsidRPr="00F6251B">
        <w:rPr>
          <w:sz w:val="28"/>
          <w:szCs w:val="28"/>
        </w:rPr>
        <w:t>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041B6F" w:rsidRPr="00F6251B" w:rsidRDefault="00041B6F" w:rsidP="00B02009">
      <w:pPr>
        <w:pStyle w:val="a7"/>
        <w:numPr>
          <w:ilvl w:val="1"/>
          <w:numId w:val="22"/>
        </w:numPr>
        <w:autoSpaceDE w:val="0"/>
        <w:autoSpaceDN w:val="0"/>
        <w:adjustRightInd w:val="0"/>
        <w:jc w:val="both"/>
        <w:rPr>
          <w:sz w:val="28"/>
          <w:szCs w:val="28"/>
        </w:rPr>
      </w:pPr>
      <w:r w:rsidRPr="00F6251B">
        <w:rPr>
          <w:sz w:val="28"/>
          <w:szCs w:val="28"/>
        </w:rPr>
        <w:t>отказать в выдаче специального разрешения.</w:t>
      </w:r>
    </w:p>
    <w:p w:rsidR="00041B6F" w:rsidRPr="00041B6F" w:rsidRDefault="00041B6F" w:rsidP="00F6251B">
      <w:pPr>
        <w:autoSpaceDE w:val="0"/>
        <w:autoSpaceDN w:val="0"/>
        <w:adjustRightInd w:val="0"/>
        <w:ind w:firstLine="709"/>
        <w:jc w:val="both"/>
        <w:rPr>
          <w:sz w:val="28"/>
          <w:szCs w:val="28"/>
        </w:rPr>
      </w:pPr>
      <w:r w:rsidRPr="00041B6F">
        <w:rPr>
          <w:sz w:val="28"/>
          <w:szCs w:val="28"/>
        </w:rPr>
        <w:lastRenderedPageBreak/>
        <w:t>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041B6F" w:rsidRPr="00041B6F" w:rsidRDefault="00041B6F" w:rsidP="00F6251B">
      <w:pPr>
        <w:autoSpaceDE w:val="0"/>
        <w:autoSpaceDN w:val="0"/>
        <w:adjustRightInd w:val="0"/>
        <w:ind w:firstLine="709"/>
        <w:jc w:val="both"/>
        <w:rPr>
          <w:sz w:val="28"/>
          <w:szCs w:val="28"/>
        </w:rPr>
      </w:pPr>
      <w:r w:rsidRPr="00041B6F">
        <w:rPr>
          <w:sz w:val="28"/>
          <w:szCs w:val="28"/>
        </w:rPr>
        <w:t>Уполномоченный орган, принявший решение об отказе в выдаче специального разрешения, обязан в течение одного рабочего дня со дня принятия такого решения проинформировать о нем заявителя в письменной форме.</w:t>
      </w:r>
    </w:p>
    <w:p w:rsidR="00041B6F" w:rsidRPr="00F6251B" w:rsidRDefault="00041B6F" w:rsidP="00B02009">
      <w:pPr>
        <w:pStyle w:val="a7"/>
        <w:numPr>
          <w:ilvl w:val="1"/>
          <w:numId w:val="23"/>
        </w:numPr>
        <w:autoSpaceDE w:val="0"/>
        <w:autoSpaceDN w:val="0"/>
        <w:adjustRightInd w:val="0"/>
        <w:ind w:left="0" w:firstLine="709"/>
        <w:jc w:val="both"/>
        <w:rPr>
          <w:sz w:val="28"/>
          <w:szCs w:val="28"/>
        </w:rPr>
      </w:pPr>
      <w:r w:rsidRPr="00F6251B">
        <w:rPr>
          <w:sz w:val="28"/>
          <w:szCs w:val="28"/>
        </w:rPr>
        <w:t>На выдачу специального разрешения на перевозку крупногабаритных и тяжеловесных грузов:</w:t>
      </w:r>
    </w:p>
    <w:p w:rsidR="00041B6F" w:rsidRPr="00041B6F" w:rsidRDefault="00041B6F" w:rsidP="00F6251B">
      <w:pPr>
        <w:ind w:firstLine="709"/>
        <w:jc w:val="both"/>
        <w:rPr>
          <w:sz w:val="28"/>
          <w:szCs w:val="28"/>
        </w:rPr>
      </w:pPr>
      <w:r w:rsidRPr="00041B6F">
        <w:rPr>
          <w:sz w:val="28"/>
          <w:szCs w:val="28"/>
        </w:rPr>
        <w:t>проверить правильность заполнения заявления, соответствие технических характеристик тягача и прицепа возможности осуществления данного вида перевозки и достаточность представленных данных для принятия решения о выдаче соответствующего разрешения.</w:t>
      </w:r>
    </w:p>
    <w:p w:rsidR="00041B6F" w:rsidRPr="00F6251B" w:rsidRDefault="00041B6F" w:rsidP="00B02009">
      <w:pPr>
        <w:pStyle w:val="a7"/>
        <w:numPr>
          <w:ilvl w:val="0"/>
          <w:numId w:val="23"/>
        </w:numPr>
        <w:ind w:left="0" w:firstLine="709"/>
        <w:jc w:val="both"/>
        <w:rPr>
          <w:sz w:val="28"/>
          <w:szCs w:val="28"/>
        </w:rPr>
      </w:pPr>
      <w:r w:rsidRPr="00F6251B">
        <w:rPr>
          <w:sz w:val="28"/>
          <w:szCs w:val="28"/>
        </w:rPr>
        <w:t>В содержание административного действия по принятию решения по результатам рассмотрения зарегистрированного заявления входит подготовка специального разрешения установленного образца или проект уведомления об отказе в предоставлении муниципальной услуги по форме согласно приложению 7 к настоящему Регламенту (далее – проект уведомления).</w:t>
      </w:r>
    </w:p>
    <w:p w:rsidR="00041B6F" w:rsidRPr="00F6251B" w:rsidRDefault="00041B6F" w:rsidP="00B02009">
      <w:pPr>
        <w:pStyle w:val="a7"/>
        <w:numPr>
          <w:ilvl w:val="0"/>
          <w:numId w:val="23"/>
        </w:numPr>
        <w:ind w:left="0" w:firstLine="709"/>
        <w:jc w:val="both"/>
        <w:rPr>
          <w:sz w:val="28"/>
          <w:szCs w:val="28"/>
        </w:rPr>
      </w:pPr>
      <w:r w:rsidRPr="00F6251B">
        <w:rPr>
          <w:sz w:val="28"/>
          <w:szCs w:val="28"/>
        </w:rPr>
        <w:t xml:space="preserve">Критерием для принятия решения являются законодательные и иные нормативные правовые акты Российской Федерации, муниципальные нормативные правовые акты сельского поселения Нялинское, настоящий Регламент, информация, созданная в пределах полномочий АСП Нялинское, касающаяся автомобильных дорог </w:t>
      </w:r>
      <w:r w:rsidRPr="00F6251B">
        <w:rPr>
          <w:bCs/>
          <w:sz w:val="28"/>
          <w:szCs w:val="28"/>
        </w:rPr>
        <w:t>общего пользования местного значения сельского поселения Нялинское</w:t>
      </w:r>
      <w:r w:rsidRPr="00F6251B">
        <w:rPr>
          <w:sz w:val="28"/>
          <w:szCs w:val="28"/>
        </w:rPr>
        <w:t xml:space="preserve"> по предмету запроса заявителя.</w:t>
      </w:r>
    </w:p>
    <w:p w:rsidR="00041B6F" w:rsidRPr="00F6251B" w:rsidRDefault="00041B6F" w:rsidP="00B02009">
      <w:pPr>
        <w:pStyle w:val="a7"/>
        <w:numPr>
          <w:ilvl w:val="0"/>
          <w:numId w:val="23"/>
        </w:numPr>
        <w:tabs>
          <w:tab w:val="left" w:pos="-1080"/>
        </w:tabs>
        <w:ind w:left="0" w:firstLine="709"/>
        <w:jc w:val="both"/>
        <w:rPr>
          <w:sz w:val="28"/>
          <w:szCs w:val="28"/>
        </w:rPr>
      </w:pPr>
      <w:r w:rsidRPr="00F6251B">
        <w:rPr>
          <w:sz w:val="28"/>
          <w:szCs w:val="28"/>
        </w:rPr>
        <w:t>Результатом административной процедуры является подготовленное специальное разрешение или проект уведомления, которые готовит специалист-эксперт отдела транспорта, связи и дорог с указанием ответственного должностного</w:t>
      </w:r>
      <w:r w:rsidR="00513625" w:rsidRPr="00F6251B">
        <w:rPr>
          <w:sz w:val="28"/>
          <w:szCs w:val="28"/>
        </w:rPr>
        <w:t xml:space="preserve"> </w:t>
      </w:r>
      <w:r w:rsidRPr="00F6251B">
        <w:rPr>
          <w:sz w:val="28"/>
          <w:szCs w:val="28"/>
        </w:rPr>
        <w:t>лица, исполнившего административную процедуру.</w:t>
      </w:r>
    </w:p>
    <w:p w:rsidR="00041B6F" w:rsidRPr="00041B6F" w:rsidRDefault="00041B6F" w:rsidP="00041B6F">
      <w:pPr>
        <w:tabs>
          <w:tab w:val="left" w:pos="-1080"/>
        </w:tabs>
        <w:ind w:firstLine="709"/>
        <w:jc w:val="both"/>
        <w:rPr>
          <w:sz w:val="28"/>
          <w:szCs w:val="28"/>
        </w:rPr>
      </w:pPr>
    </w:p>
    <w:p w:rsidR="00041B6F" w:rsidRPr="00041B6F" w:rsidRDefault="00041B6F" w:rsidP="00F6251B">
      <w:pPr>
        <w:tabs>
          <w:tab w:val="left" w:pos="-1080"/>
        </w:tabs>
        <w:ind w:firstLine="709"/>
        <w:jc w:val="center"/>
        <w:rPr>
          <w:b/>
          <w:sz w:val="28"/>
          <w:szCs w:val="28"/>
        </w:rPr>
      </w:pPr>
      <w:r w:rsidRPr="00041B6F">
        <w:rPr>
          <w:b/>
          <w:sz w:val="28"/>
          <w:szCs w:val="28"/>
        </w:rPr>
        <w:t>Глава 4. Принятие решения о предоставлении</w:t>
      </w:r>
      <w:r w:rsidR="00513625">
        <w:rPr>
          <w:b/>
          <w:sz w:val="28"/>
          <w:szCs w:val="28"/>
        </w:rPr>
        <w:t xml:space="preserve"> </w:t>
      </w:r>
      <w:r w:rsidRPr="00041B6F">
        <w:rPr>
          <w:b/>
          <w:sz w:val="28"/>
          <w:szCs w:val="28"/>
        </w:rPr>
        <w:t>муниципальной услуги</w:t>
      </w:r>
    </w:p>
    <w:p w:rsidR="00041B6F" w:rsidRPr="00041B6F" w:rsidRDefault="00041B6F" w:rsidP="00041B6F">
      <w:pPr>
        <w:tabs>
          <w:tab w:val="left" w:pos="-1080"/>
        </w:tabs>
        <w:ind w:firstLine="709"/>
        <w:jc w:val="both"/>
        <w:rPr>
          <w:sz w:val="28"/>
          <w:szCs w:val="28"/>
        </w:rPr>
      </w:pPr>
    </w:p>
    <w:p w:rsidR="00041B6F" w:rsidRPr="00505AA1" w:rsidRDefault="00041B6F" w:rsidP="00B02009">
      <w:pPr>
        <w:pStyle w:val="a7"/>
        <w:numPr>
          <w:ilvl w:val="0"/>
          <w:numId w:val="24"/>
        </w:numPr>
        <w:tabs>
          <w:tab w:val="left" w:pos="-1080"/>
        </w:tabs>
        <w:jc w:val="both"/>
        <w:rPr>
          <w:sz w:val="28"/>
          <w:szCs w:val="28"/>
        </w:rPr>
      </w:pPr>
      <w:r w:rsidRPr="00505AA1">
        <w:rPr>
          <w:sz w:val="28"/>
          <w:szCs w:val="28"/>
        </w:rPr>
        <w:t>В состав административной процедуры входят следующие административные действия, исполняемые в срок не более 1 рабочего дня:</w:t>
      </w:r>
    </w:p>
    <w:p w:rsidR="00041B6F" w:rsidRPr="00041B6F" w:rsidRDefault="00041B6F" w:rsidP="00041B6F">
      <w:pPr>
        <w:tabs>
          <w:tab w:val="left" w:pos="-1080"/>
        </w:tabs>
        <w:ind w:firstLine="709"/>
        <w:jc w:val="both"/>
        <w:rPr>
          <w:sz w:val="28"/>
          <w:szCs w:val="28"/>
        </w:rPr>
      </w:pPr>
      <w:r w:rsidRPr="00041B6F">
        <w:rPr>
          <w:sz w:val="28"/>
          <w:szCs w:val="28"/>
        </w:rPr>
        <w:t>получение подготовленного специального разрешения или проекта уведомления;</w:t>
      </w:r>
    </w:p>
    <w:p w:rsidR="00041B6F" w:rsidRPr="00041B6F" w:rsidRDefault="00041B6F" w:rsidP="00041B6F">
      <w:pPr>
        <w:tabs>
          <w:tab w:val="left" w:pos="-1080"/>
        </w:tabs>
        <w:ind w:firstLine="709"/>
        <w:jc w:val="both"/>
        <w:rPr>
          <w:sz w:val="28"/>
          <w:szCs w:val="28"/>
        </w:rPr>
      </w:pPr>
      <w:r w:rsidRPr="00041B6F">
        <w:rPr>
          <w:sz w:val="28"/>
          <w:szCs w:val="28"/>
        </w:rPr>
        <w:t>рассмотрение подготовленного специального разрешения или проекта уведомления;</w:t>
      </w:r>
    </w:p>
    <w:p w:rsidR="00041B6F" w:rsidRPr="00041B6F" w:rsidRDefault="00041B6F" w:rsidP="00041B6F">
      <w:pPr>
        <w:tabs>
          <w:tab w:val="left" w:pos="-1080"/>
        </w:tabs>
        <w:ind w:firstLine="709"/>
        <w:jc w:val="both"/>
        <w:rPr>
          <w:sz w:val="28"/>
          <w:szCs w:val="28"/>
        </w:rPr>
      </w:pPr>
      <w:r w:rsidRPr="00041B6F">
        <w:rPr>
          <w:sz w:val="28"/>
          <w:szCs w:val="28"/>
        </w:rPr>
        <w:lastRenderedPageBreak/>
        <w:t>принятие решения по результатам рассмотрения подготовленного специального разрешения или проекта уведомления;</w:t>
      </w:r>
    </w:p>
    <w:p w:rsidR="00041B6F" w:rsidRPr="00041B6F" w:rsidRDefault="00041B6F" w:rsidP="00041B6F">
      <w:pPr>
        <w:tabs>
          <w:tab w:val="left" w:pos="-1080"/>
        </w:tabs>
        <w:ind w:firstLine="709"/>
        <w:jc w:val="both"/>
        <w:rPr>
          <w:sz w:val="28"/>
          <w:szCs w:val="28"/>
        </w:rPr>
      </w:pPr>
      <w:r w:rsidRPr="00041B6F">
        <w:rPr>
          <w:sz w:val="28"/>
          <w:szCs w:val="28"/>
        </w:rPr>
        <w:t xml:space="preserve"> выдача результата по административной процедуре.</w:t>
      </w:r>
    </w:p>
    <w:p w:rsidR="00041B6F" w:rsidRPr="00505AA1" w:rsidRDefault="00041B6F" w:rsidP="00B02009">
      <w:pPr>
        <w:pStyle w:val="a7"/>
        <w:numPr>
          <w:ilvl w:val="0"/>
          <w:numId w:val="24"/>
        </w:numPr>
        <w:tabs>
          <w:tab w:val="left" w:pos="-1080"/>
        </w:tabs>
        <w:jc w:val="both"/>
        <w:rPr>
          <w:sz w:val="28"/>
          <w:szCs w:val="28"/>
        </w:rPr>
      </w:pPr>
      <w:r w:rsidRPr="00505AA1">
        <w:rPr>
          <w:sz w:val="28"/>
          <w:szCs w:val="28"/>
        </w:rPr>
        <w:t xml:space="preserve">Юридическим фактом, являющимся основанием для начала административных действий, является получение проекта письма или проекта уведомления. </w:t>
      </w:r>
    </w:p>
    <w:p w:rsidR="00041B6F" w:rsidRPr="00041B6F" w:rsidRDefault="00041B6F" w:rsidP="00041B6F">
      <w:pPr>
        <w:ind w:firstLine="709"/>
        <w:jc w:val="both"/>
        <w:rPr>
          <w:sz w:val="28"/>
          <w:szCs w:val="28"/>
        </w:rPr>
      </w:pPr>
      <w:r w:rsidRPr="00041B6F">
        <w:rPr>
          <w:sz w:val="28"/>
          <w:szCs w:val="28"/>
        </w:rPr>
        <w:t>3. Ответственное должностное лицо –</w:t>
      </w:r>
      <w:r w:rsidR="00513625">
        <w:rPr>
          <w:sz w:val="28"/>
          <w:szCs w:val="28"/>
        </w:rPr>
        <w:t xml:space="preserve"> </w:t>
      </w:r>
      <w:r w:rsidRPr="00041B6F">
        <w:rPr>
          <w:sz w:val="28"/>
          <w:szCs w:val="28"/>
        </w:rPr>
        <w:t xml:space="preserve">главный специалист АСП Нялинское. </w:t>
      </w:r>
    </w:p>
    <w:p w:rsidR="00041B6F" w:rsidRPr="00041B6F" w:rsidRDefault="00041B6F" w:rsidP="00041B6F">
      <w:pPr>
        <w:autoSpaceDE w:val="0"/>
        <w:autoSpaceDN w:val="0"/>
        <w:adjustRightInd w:val="0"/>
        <w:ind w:firstLine="709"/>
        <w:jc w:val="both"/>
        <w:rPr>
          <w:sz w:val="28"/>
          <w:szCs w:val="28"/>
        </w:rPr>
      </w:pPr>
      <w:r w:rsidRPr="00041B6F">
        <w:rPr>
          <w:sz w:val="28"/>
          <w:szCs w:val="28"/>
        </w:rPr>
        <w:t>4. В содержание административного действия по рассмотрению подготовленного специального разрешения или проекта уведомления входит проверка специального разрешения или проекта уведомления на предмет полноты и соответствия запросу заявителя.</w:t>
      </w:r>
    </w:p>
    <w:p w:rsidR="00041B6F" w:rsidRPr="00041B6F" w:rsidRDefault="00041B6F" w:rsidP="00041B6F">
      <w:pPr>
        <w:ind w:firstLine="709"/>
        <w:jc w:val="both"/>
        <w:rPr>
          <w:sz w:val="28"/>
          <w:szCs w:val="28"/>
        </w:rPr>
      </w:pPr>
      <w:r w:rsidRPr="00041B6F">
        <w:rPr>
          <w:sz w:val="28"/>
          <w:szCs w:val="28"/>
        </w:rPr>
        <w:t xml:space="preserve">6. Критериями для принятия решения являются требования законодательных и иных нормативных правовых актов Российской Федерации, муниципальные нормативные правовые акты Сельского поселения Нялинское, настоящего Регламента, информация, созданная в пределах полномочий АСП Нялинское, касающаяся автомобильных дорог </w:t>
      </w:r>
      <w:r w:rsidRPr="00041B6F">
        <w:rPr>
          <w:bCs/>
          <w:sz w:val="28"/>
          <w:szCs w:val="28"/>
        </w:rPr>
        <w:t>общего пользования местного значения сельского поселения Нялинское</w:t>
      </w:r>
      <w:r w:rsidRPr="00041B6F">
        <w:rPr>
          <w:sz w:val="28"/>
          <w:szCs w:val="28"/>
        </w:rPr>
        <w:t xml:space="preserve"> по предмету запроса заявителя.</w:t>
      </w:r>
    </w:p>
    <w:p w:rsidR="00041B6F" w:rsidRPr="00041B6F" w:rsidRDefault="00041B6F" w:rsidP="00041B6F">
      <w:pPr>
        <w:autoSpaceDE w:val="0"/>
        <w:autoSpaceDN w:val="0"/>
        <w:adjustRightInd w:val="0"/>
        <w:ind w:firstLine="709"/>
        <w:jc w:val="both"/>
        <w:rPr>
          <w:sz w:val="28"/>
          <w:szCs w:val="28"/>
        </w:rPr>
      </w:pPr>
      <w:r w:rsidRPr="00041B6F">
        <w:rPr>
          <w:sz w:val="28"/>
          <w:szCs w:val="28"/>
        </w:rPr>
        <w:t>6.1. В случае выявленных неточностей в предоставляемой информации или ее несоответствия специальное разрешение или проект уведомления возвращается ответственному должностному лицу на доработку с указанием конкретных причин.</w:t>
      </w:r>
    </w:p>
    <w:p w:rsidR="00041B6F" w:rsidRPr="00041B6F" w:rsidRDefault="00041B6F" w:rsidP="00041B6F">
      <w:pPr>
        <w:autoSpaceDE w:val="0"/>
        <w:autoSpaceDN w:val="0"/>
        <w:adjustRightInd w:val="0"/>
        <w:ind w:firstLine="709"/>
        <w:jc w:val="both"/>
        <w:rPr>
          <w:sz w:val="28"/>
          <w:szCs w:val="28"/>
        </w:rPr>
      </w:pPr>
      <w:r w:rsidRPr="00041B6F">
        <w:rPr>
          <w:sz w:val="28"/>
          <w:szCs w:val="28"/>
        </w:rPr>
        <w:t>6.2. Устранение причин возврата проекта письма или проекта уведомления, его повторное направление на принятие решения производятся в сроки, исключающие возможность нарушения срока предоставления</w:t>
      </w:r>
      <w:r w:rsidR="00513625">
        <w:rPr>
          <w:sz w:val="28"/>
          <w:szCs w:val="28"/>
        </w:rPr>
        <w:t xml:space="preserve"> </w:t>
      </w:r>
      <w:r w:rsidRPr="00041B6F">
        <w:rPr>
          <w:sz w:val="28"/>
          <w:szCs w:val="28"/>
        </w:rPr>
        <w:t>муниципальной услуги.</w:t>
      </w:r>
    </w:p>
    <w:p w:rsidR="00041B6F" w:rsidRPr="00041B6F" w:rsidRDefault="00041B6F" w:rsidP="00041B6F">
      <w:pPr>
        <w:ind w:firstLine="709"/>
        <w:jc w:val="both"/>
        <w:rPr>
          <w:sz w:val="28"/>
          <w:szCs w:val="28"/>
        </w:rPr>
      </w:pPr>
      <w:r w:rsidRPr="00041B6F">
        <w:rPr>
          <w:sz w:val="28"/>
          <w:szCs w:val="28"/>
        </w:rPr>
        <w:t>7. Решение принимается путем подписания специального разрешения или проекта уведомления.</w:t>
      </w:r>
    </w:p>
    <w:p w:rsidR="00041B6F" w:rsidRPr="00041B6F" w:rsidRDefault="00041B6F" w:rsidP="00041B6F">
      <w:pPr>
        <w:ind w:firstLine="709"/>
        <w:jc w:val="both"/>
        <w:rPr>
          <w:i/>
          <w:sz w:val="28"/>
          <w:szCs w:val="28"/>
        </w:rPr>
      </w:pPr>
      <w:r w:rsidRPr="00041B6F">
        <w:rPr>
          <w:sz w:val="28"/>
          <w:szCs w:val="28"/>
        </w:rPr>
        <w:t xml:space="preserve">8. Результатом административной процедуры является завизированное специальное разрешение или уведомление об отказе в предоставлении </w:t>
      </w:r>
      <w:r w:rsidRPr="00041B6F">
        <w:rPr>
          <w:bCs/>
          <w:sz w:val="28"/>
          <w:szCs w:val="28"/>
        </w:rPr>
        <w:t>пользователю</w:t>
      </w:r>
      <w:r w:rsidRPr="00041B6F">
        <w:rPr>
          <w:sz w:val="28"/>
          <w:szCs w:val="28"/>
        </w:rPr>
        <w:t xml:space="preserve"> информации об </w:t>
      </w:r>
      <w:r w:rsidRPr="00041B6F">
        <w:rPr>
          <w:bCs/>
          <w:sz w:val="28"/>
          <w:szCs w:val="28"/>
        </w:rPr>
        <w:t>автомобильных дорогах общего пользования местного значения сельского поселения Нялинское</w:t>
      </w:r>
      <w:r w:rsidRPr="00041B6F">
        <w:rPr>
          <w:sz w:val="28"/>
          <w:szCs w:val="28"/>
        </w:rPr>
        <w:t xml:space="preserve"> в двух экземплярах (далее – уведомление).</w:t>
      </w:r>
    </w:p>
    <w:p w:rsidR="00CE447E" w:rsidRDefault="00CE447E" w:rsidP="00041B6F">
      <w:pPr>
        <w:tabs>
          <w:tab w:val="left" w:pos="-1080"/>
        </w:tabs>
        <w:ind w:firstLine="709"/>
        <w:jc w:val="both"/>
        <w:rPr>
          <w:i/>
          <w:sz w:val="28"/>
          <w:szCs w:val="28"/>
        </w:rPr>
      </w:pPr>
    </w:p>
    <w:p w:rsidR="00041B6F" w:rsidRPr="00041B6F" w:rsidRDefault="00041B6F" w:rsidP="00CE447E">
      <w:pPr>
        <w:tabs>
          <w:tab w:val="left" w:pos="-1080"/>
        </w:tabs>
        <w:jc w:val="center"/>
        <w:rPr>
          <w:b/>
          <w:sz w:val="28"/>
          <w:szCs w:val="28"/>
        </w:rPr>
      </w:pPr>
      <w:r w:rsidRPr="00041B6F">
        <w:rPr>
          <w:b/>
          <w:sz w:val="28"/>
          <w:szCs w:val="28"/>
        </w:rPr>
        <w:t>Глава 5.</w:t>
      </w:r>
      <w:r w:rsidR="00513625">
        <w:rPr>
          <w:b/>
          <w:sz w:val="28"/>
          <w:szCs w:val="28"/>
        </w:rPr>
        <w:t xml:space="preserve"> </w:t>
      </w:r>
      <w:r w:rsidRPr="00041B6F">
        <w:rPr>
          <w:b/>
          <w:sz w:val="28"/>
          <w:szCs w:val="28"/>
        </w:rPr>
        <w:t>Выдача результата предоставления муниципальной услуги</w:t>
      </w:r>
    </w:p>
    <w:p w:rsidR="00041B6F" w:rsidRPr="00041B6F" w:rsidRDefault="00041B6F" w:rsidP="00041B6F">
      <w:pPr>
        <w:tabs>
          <w:tab w:val="left" w:pos="-1080"/>
        </w:tabs>
        <w:ind w:firstLine="709"/>
        <w:jc w:val="both"/>
        <w:rPr>
          <w:b/>
          <w:sz w:val="28"/>
          <w:szCs w:val="28"/>
        </w:rPr>
      </w:pPr>
    </w:p>
    <w:p w:rsidR="00041B6F" w:rsidRPr="0088523F" w:rsidRDefault="00041B6F" w:rsidP="00B02009">
      <w:pPr>
        <w:pStyle w:val="a7"/>
        <w:numPr>
          <w:ilvl w:val="0"/>
          <w:numId w:val="25"/>
        </w:numPr>
        <w:tabs>
          <w:tab w:val="left" w:pos="-1080"/>
        </w:tabs>
        <w:ind w:left="0" w:firstLine="709"/>
        <w:jc w:val="both"/>
        <w:rPr>
          <w:sz w:val="28"/>
          <w:szCs w:val="28"/>
        </w:rPr>
      </w:pPr>
      <w:r w:rsidRPr="0088523F">
        <w:rPr>
          <w:sz w:val="28"/>
          <w:szCs w:val="28"/>
        </w:rPr>
        <w:t>В состав административной процедуры входят следующие административные действия, исполняемые в срок не более 1 дня:</w:t>
      </w:r>
    </w:p>
    <w:p w:rsidR="00041B6F" w:rsidRPr="00041B6F" w:rsidRDefault="00041B6F" w:rsidP="0088523F">
      <w:pPr>
        <w:tabs>
          <w:tab w:val="left" w:pos="-1080"/>
        </w:tabs>
        <w:ind w:firstLine="709"/>
        <w:jc w:val="both"/>
        <w:rPr>
          <w:sz w:val="28"/>
          <w:szCs w:val="28"/>
        </w:rPr>
      </w:pPr>
      <w:r w:rsidRPr="00041B6F">
        <w:rPr>
          <w:sz w:val="28"/>
          <w:szCs w:val="28"/>
        </w:rPr>
        <w:t>получение</w:t>
      </w:r>
      <w:r w:rsidR="00513625">
        <w:rPr>
          <w:sz w:val="28"/>
          <w:szCs w:val="28"/>
        </w:rPr>
        <w:t xml:space="preserve"> </w:t>
      </w:r>
      <w:r w:rsidRPr="00041B6F">
        <w:rPr>
          <w:sz w:val="28"/>
          <w:szCs w:val="28"/>
        </w:rPr>
        <w:t>специального разрешения или уведомления;</w:t>
      </w:r>
    </w:p>
    <w:p w:rsidR="00041B6F" w:rsidRPr="00041B6F" w:rsidRDefault="00041B6F" w:rsidP="0088523F">
      <w:pPr>
        <w:tabs>
          <w:tab w:val="left" w:pos="-1080"/>
        </w:tabs>
        <w:ind w:firstLine="709"/>
        <w:jc w:val="both"/>
        <w:rPr>
          <w:sz w:val="28"/>
          <w:szCs w:val="28"/>
        </w:rPr>
      </w:pPr>
      <w:r w:rsidRPr="00041B6F">
        <w:rPr>
          <w:sz w:val="28"/>
          <w:szCs w:val="28"/>
        </w:rPr>
        <w:t>направление специального разрешения или уведомления.</w:t>
      </w:r>
    </w:p>
    <w:p w:rsidR="00041B6F" w:rsidRPr="0088523F" w:rsidRDefault="00041B6F" w:rsidP="00B02009">
      <w:pPr>
        <w:pStyle w:val="a7"/>
        <w:numPr>
          <w:ilvl w:val="0"/>
          <w:numId w:val="25"/>
        </w:numPr>
        <w:tabs>
          <w:tab w:val="left" w:pos="-1080"/>
        </w:tabs>
        <w:ind w:left="0" w:firstLine="709"/>
        <w:jc w:val="both"/>
        <w:rPr>
          <w:sz w:val="28"/>
          <w:szCs w:val="28"/>
        </w:rPr>
      </w:pPr>
      <w:r w:rsidRPr="0088523F">
        <w:rPr>
          <w:sz w:val="28"/>
          <w:szCs w:val="28"/>
        </w:rPr>
        <w:t>Юридическим фактом, являющимся основанием для начала административных действий, является получение специального разрешения или уведомления.</w:t>
      </w:r>
    </w:p>
    <w:p w:rsidR="00041B6F" w:rsidRPr="0088523F" w:rsidRDefault="00041B6F" w:rsidP="00B02009">
      <w:pPr>
        <w:pStyle w:val="a7"/>
        <w:numPr>
          <w:ilvl w:val="0"/>
          <w:numId w:val="25"/>
        </w:numPr>
        <w:ind w:left="0" w:firstLine="709"/>
        <w:jc w:val="both"/>
        <w:rPr>
          <w:sz w:val="28"/>
          <w:szCs w:val="28"/>
        </w:rPr>
      </w:pPr>
      <w:r w:rsidRPr="0088523F">
        <w:rPr>
          <w:sz w:val="28"/>
          <w:szCs w:val="28"/>
        </w:rPr>
        <w:lastRenderedPageBreak/>
        <w:t>Ответственный исполнитель – главный специалист АСП Нялинское.</w:t>
      </w:r>
    </w:p>
    <w:p w:rsidR="00041B6F" w:rsidRPr="0088523F" w:rsidRDefault="00041B6F" w:rsidP="00B02009">
      <w:pPr>
        <w:pStyle w:val="a7"/>
        <w:numPr>
          <w:ilvl w:val="0"/>
          <w:numId w:val="25"/>
        </w:numPr>
        <w:autoSpaceDE w:val="0"/>
        <w:autoSpaceDN w:val="0"/>
        <w:adjustRightInd w:val="0"/>
        <w:ind w:left="0" w:firstLine="709"/>
        <w:jc w:val="both"/>
        <w:rPr>
          <w:sz w:val="28"/>
          <w:szCs w:val="28"/>
        </w:rPr>
      </w:pPr>
      <w:r w:rsidRPr="0088523F">
        <w:rPr>
          <w:sz w:val="28"/>
          <w:szCs w:val="28"/>
        </w:rPr>
        <w:t>В содержание административного действия по получению письма или уведомления входит прием специального разрешения или уведомления с внесением в реестр выданных специальных разрешений, в котором указываются:</w:t>
      </w:r>
    </w:p>
    <w:p w:rsidR="00041B6F" w:rsidRPr="00041B6F" w:rsidRDefault="00041B6F" w:rsidP="0088523F">
      <w:pPr>
        <w:autoSpaceDE w:val="0"/>
        <w:autoSpaceDN w:val="0"/>
        <w:adjustRightInd w:val="0"/>
        <w:ind w:firstLine="709"/>
        <w:jc w:val="both"/>
        <w:rPr>
          <w:sz w:val="28"/>
          <w:szCs w:val="28"/>
        </w:rPr>
      </w:pPr>
      <w:r w:rsidRPr="00041B6F">
        <w:rPr>
          <w:sz w:val="28"/>
          <w:szCs w:val="28"/>
        </w:rPr>
        <w:t>наименование органа, выдавшего специальное разрешение;</w:t>
      </w:r>
    </w:p>
    <w:p w:rsidR="00041B6F" w:rsidRPr="00041B6F" w:rsidRDefault="00041B6F" w:rsidP="0088523F">
      <w:pPr>
        <w:autoSpaceDE w:val="0"/>
        <w:autoSpaceDN w:val="0"/>
        <w:adjustRightInd w:val="0"/>
        <w:ind w:firstLine="709"/>
        <w:jc w:val="both"/>
        <w:rPr>
          <w:sz w:val="28"/>
          <w:szCs w:val="28"/>
        </w:rPr>
      </w:pPr>
      <w:r w:rsidRPr="00041B6F">
        <w:rPr>
          <w:sz w:val="28"/>
          <w:szCs w:val="28"/>
        </w:rPr>
        <w:t>класс, номер ООН, наименование и описание разрешенного к перевозке опасного груза;</w:t>
      </w:r>
    </w:p>
    <w:p w:rsidR="00041B6F" w:rsidRPr="00041B6F" w:rsidRDefault="00041B6F" w:rsidP="0088523F">
      <w:pPr>
        <w:autoSpaceDE w:val="0"/>
        <w:autoSpaceDN w:val="0"/>
        <w:adjustRightInd w:val="0"/>
        <w:ind w:firstLine="709"/>
        <w:jc w:val="both"/>
        <w:rPr>
          <w:sz w:val="28"/>
          <w:szCs w:val="28"/>
        </w:rPr>
      </w:pPr>
      <w:r w:rsidRPr="00041B6F">
        <w:rPr>
          <w:sz w:val="28"/>
          <w:szCs w:val="28"/>
        </w:rPr>
        <w:t>установленный маршрут перевозки и условия движения по нему;</w:t>
      </w:r>
    </w:p>
    <w:p w:rsidR="00041B6F" w:rsidRPr="00041B6F" w:rsidRDefault="00041B6F" w:rsidP="0088523F">
      <w:pPr>
        <w:autoSpaceDE w:val="0"/>
        <w:autoSpaceDN w:val="0"/>
        <w:adjustRightInd w:val="0"/>
        <w:ind w:firstLine="709"/>
        <w:jc w:val="both"/>
        <w:rPr>
          <w:sz w:val="28"/>
          <w:szCs w:val="28"/>
        </w:rPr>
      </w:pPr>
      <w:r w:rsidRPr="00041B6F">
        <w:rPr>
          <w:sz w:val="28"/>
          <w:szCs w:val="28"/>
        </w:rPr>
        <w:t>наименование, организационно-правовая форма, место нахождения грузоотправителя и грузополучателя;</w:t>
      </w:r>
    </w:p>
    <w:p w:rsidR="00041B6F" w:rsidRPr="00041B6F" w:rsidRDefault="00041B6F" w:rsidP="0088523F">
      <w:pPr>
        <w:autoSpaceDE w:val="0"/>
        <w:autoSpaceDN w:val="0"/>
        <w:adjustRightInd w:val="0"/>
        <w:ind w:firstLine="709"/>
        <w:jc w:val="both"/>
        <w:rPr>
          <w:sz w:val="28"/>
          <w:szCs w:val="28"/>
        </w:rPr>
      </w:pPr>
      <w:r w:rsidRPr="00041B6F">
        <w:rPr>
          <w:sz w:val="28"/>
          <w:szCs w:val="28"/>
        </w:rPr>
        <w:t>сведения о перевозчике:</w:t>
      </w:r>
    </w:p>
    <w:p w:rsidR="00041B6F" w:rsidRPr="00041B6F" w:rsidRDefault="00041B6F" w:rsidP="0088523F">
      <w:pPr>
        <w:autoSpaceDE w:val="0"/>
        <w:autoSpaceDN w:val="0"/>
        <w:adjustRightInd w:val="0"/>
        <w:ind w:firstLine="709"/>
        <w:jc w:val="both"/>
        <w:rPr>
          <w:sz w:val="28"/>
          <w:szCs w:val="28"/>
        </w:rPr>
      </w:pPr>
      <w:r w:rsidRPr="00041B6F">
        <w:rPr>
          <w:sz w:val="28"/>
          <w:szCs w:val="28"/>
        </w:rPr>
        <w:t>наименование, организационно-правовая форма и место нахождения – для юридического лица;</w:t>
      </w:r>
    </w:p>
    <w:p w:rsidR="00041B6F" w:rsidRPr="00041B6F" w:rsidRDefault="00041B6F" w:rsidP="0088523F">
      <w:pPr>
        <w:autoSpaceDE w:val="0"/>
        <w:autoSpaceDN w:val="0"/>
        <w:adjustRightInd w:val="0"/>
        <w:ind w:firstLine="709"/>
        <w:jc w:val="both"/>
        <w:rPr>
          <w:sz w:val="28"/>
          <w:szCs w:val="28"/>
        </w:rPr>
      </w:pPr>
      <w:r w:rsidRPr="00041B6F">
        <w:rPr>
          <w:sz w:val="28"/>
          <w:szCs w:val="28"/>
        </w:rPr>
        <w:t>фамилия, имя, отчество, место жительства, данные документа, удостоверяющего личность,</w:t>
      </w:r>
      <w:r w:rsidR="00513625">
        <w:rPr>
          <w:sz w:val="28"/>
          <w:szCs w:val="28"/>
        </w:rPr>
        <w:t xml:space="preserve"> </w:t>
      </w:r>
      <w:r w:rsidRPr="00041B6F">
        <w:rPr>
          <w:sz w:val="28"/>
          <w:szCs w:val="28"/>
        </w:rPr>
        <w:t>– для физического лица;</w:t>
      </w:r>
    </w:p>
    <w:p w:rsidR="00041B6F" w:rsidRPr="00041B6F" w:rsidRDefault="00041B6F" w:rsidP="0088523F">
      <w:pPr>
        <w:autoSpaceDE w:val="0"/>
        <w:autoSpaceDN w:val="0"/>
        <w:adjustRightInd w:val="0"/>
        <w:ind w:firstLine="709"/>
        <w:jc w:val="both"/>
        <w:rPr>
          <w:sz w:val="28"/>
          <w:szCs w:val="28"/>
        </w:rPr>
      </w:pPr>
      <w:r w:rsidRPr="00041B6F">
        <w:rPr>
          <w:sz w:val="28"/>
          <w:szCs w:val="28"/>
        </w:rPr>
        <w:t>тип, модель, марка транспортного средства, государственный регистрационный знак автомобиля, прицепа или полуприцепа;</w:t>
      </w:r>
    </w:p>
    <w:p w:rsidR="00041B6F" w:rsidRPr="00041B6F" w:rsidRDefault="00041B6F" w:rsidP="0088523F">
      <w:pPr>
        <w:autoSpaceDE w:val="0"/>
        <w:autoSpaceDN w:val="0"/>
        <w:adjustRightInd w:val="0"/>
        <w:ind w:firstLine="709"/>
        <w:jc w:val="both"/>
        <w:rPr>
          <w:sz w:val="28"/>
          <w:szCs w:val="28"/>
        </w:rPr>
      </w:pPr>
      <w:r w:rsidRPr="00041B6F">
        <w:rPr>
          <w:sz w:val="28"/>
          <w:szCs w:val="28"/>
        </w:rPr>
        <w:t>номер специального разрешения;</w:t>
      </w:r>
    </w:p>
    <w:p w:rsidR="00041B6F" w:rsidRPr="00041B6F" w:rsidRDefault="00041B6F" w:rsidP="0088523F">
      <w:pPr>
        <w:autoSpaceDE w:val="0"/>
        <w:autoSpaceDN w:val="0"/>
        <w:adjustRightInd w:val="0"/>
        <w:ind w:firstLine="709"/>
        <w:jc w:val="both"/>
        <w:rPr>
          <w:sz w:val="28"/>
          <w:szCs w:val="28"/>
        </w:rPr>
      </w:pPr>
      <w:r w:rsidRPr="00041B6F">
        <w:rPr>
          <w:sz w:val="28"/>
          <w:szCs w:val="28"/>
        </w:rPr>
        <w:t xml:space="preserve">дата выдачи и срок действия специального разрешения/причина отказа в выдаче разрешения. </w:t>
      </w:r>
    </w:p>
    <w:p w:rsidR="00041B6F" w:rsidRPr="0088523F" w:rsidRDefault="00041B6F" w:rsidP="00B02009">
      <w:pPr>
        <w:pStyle w:val="a7"/>
        <w:numPr>
          <w:ilvl w:val="0"/>
          <w:numId w:val="25"/>
        </w:numPr>
        <w:autoSpaceDE w:val="0"/>
        <w:autoSpaceDN w:val="0"/>
        <w:adjustRightInd w:val="0"/>
        <w:ind w:left="0" w:firstLine="709"/>
        <w:jc w:val="both"/>
        <w:rPr>
          <w:sz w:val="28"/>
          <w:szCs w:val="28"/>
        </w:rPr>
      </w:pPr>
      <w:r w:rsidRPr="0088523F">
        <w:rPr>
          <w:sz w:val="28"/>
          <w:szCs w:val="28"/>
        </w:rPr>
        <w:t>В содержание административного действия по направлению специального разрешения или уведомления входит:</w:t>
      </w:r>
    </w:p>
    <w:p w:rsidR="00041B6F" w:rsidRPr="00041B6F" w:rsidRDefault="00041B6F" w:rsidP="0088523F">
      <w:pPr>
        <w:autoSpaceDE w:val="0"/>
        <w:autoSpaceDN w:val="0"/>
        <w:adjustRightInd w:val="0"/>
        <w:ind w:firstLine="709"/>
        <w:jc w:val="both"/>
        <w:rPr>
          <w:sz w:val="28"/>
          <w:szCs w:val="28"/>
        </w:rPr>
      </w:pPr>
      <w:r w:rsidRPr="00041B6F">
        <w:rPr>
          <w:sz w:val="28"/>
          <w:szCs w:val="28"/>
        </w:rPr>
        <w:t xml:space="preserve"> отправление специального разрешения или уведомления посредством почтового отправления на адрес заявителя, указанный в заявлении;</w:t>
      </w:r>
    </w:p>
    <w:p w:rsidR="00041B6F" w:rsidRPr="00041B6F" w:rsidRDefault="00041B6F" w:rsidP="0088523F">
      <w:pPr>
        <w:autoSpaceDE w:val="0"/>
        <w:autoSpaceDN w:val="0"/>
        <w:adjustRightInd w:val="0"/>
        <w:ind w:firstLine="709"/>
        <w:jc w:val="both"/>
        <w:rPr>
          <w:sz w:val="28"/>
          <w:szCs w:val="28"/>
        </w:rPr>
      </w:pPr>
      <w:r w:rsidRPr="00041B6F">
        <w:rPr>
          <w:sz w:val="28"/>
          <w:szCs w:val="28"/>
        </w:rPr>
        <w:t xml:space="preserve"> личное вручение</w:t>
      </w:r>
      <w:r w:rsidR="00513625">
        <w:rPr>
          <w:sz w:val="28"/>
          <w:szCs w:val="28"/>
        </w:rPr>
        <w:t xml:space="preserve"> </w:t>
      </w:r>
      <w:r w:rsidRPr="00041B6F">
        <w:rPr>
          <w:sz w:val="28"/>
          <w:szCs w:val="28"/>
        </w:rPr>
        <w:t>при желании заявителя.</w:t>
      </w:r>
    </w:p>
    <w:p w:rsidR="00041B6F" w:rsidRPr="0088523F" w:rsidRDefault="00041B6F" w:rsidP="00B02009">
      <w:pPr>
        <w:pStyle w:val="a7"/>
        <w:numPr>
          <w:ilvl w:val="0"/>
          <w:numId w:val="25"/>
        </w:numPr>
        <w:autoSpaceDE w:val="0"/>
        <w:autoSpaceDN w:val="0"/>
        <w:adjustRightInd w:val="0"/>
        <w:ind w:left="0" w:firstLine="709"/>
        <w:jc w:val="both"/>
        <w:rPr>
          <w:sz w:val="28"/>
          <w:szCs w:val="28"/>
        </w:rPr>
      </w:pPr>
      <w:r w:rsidRPr="0088523F">
        <w:rPr>
          <w:sz w:val="28"/>
          <w:szCs w:val="28"/>
        </w:rPr>
        <w:t>Результатом административной процедуры является реестр почтовых отправлений, содержащий сведения о направлении зарегистрированного письма или уведомления, или</w:t>
      </w:r>
      <w:r w:rsidR="00513625" w:rsidRPr="0088523F">
        <w:rPr>
          <w:sz w:val="28"/>
          <w:szCs w:val="28"/>
        </w:rPr>
        <w:t xml:space="preserve"> </w:t>
      </w:r>
      <w:r w:rsidRPr="0088523F">
        <w:rPr>
          <w:sz w:val="28"/>
          <w:szCs w:val="28"/>
        </w:rPr>
        <w:t xml:space="preserve">расписка о получении результата заявителем на экземпляре письма или уведомления ответственного исполнителя. </w:t>
      </w:r>
    </w:p>
    <w:p w:rsidR="00041B6F" w:rsidRPr="0088523F" w:rsidRDefault="00041B6F" w:rsidP="00B02009">
      <w:pPr>
        <w:pStyle w:val="a7"/>
        <w:numPr>
          <w:ilvl w:val="0"/>
          <w:numId w:val="25"/>
        </w:numPr>
        <w:autoSpaceDE w:val="0"/>
        <w:autoSpaceDN w:val="0"/>
        <w:adjustRightInd w:val="0"/>
        <w:ind w:left="0" w:firstLine="709"/>
        <w:jc w:val="both"/>
        <w:rPr>
          <w:sz w:val="28"/>
          <w:szCs w:val="28"/>
        </w:rPr>
      </w:pPr>
      <w:r w:rsidRPr="0088523F">
        <w:rPr>
          <w:sz w:val="28"/>
          <w:szCs w:val="28"/>
        </w:rPr>
        <w:t>Материалы по предоставлению муниципальной услуги заявителю оформляются ответственным исполнителем по настоящей административной процедуре в дело заявителя и хранятся в соответствии с номенклатурой дел АСП Нялинское.</w:t>
      </w:r>
    </w:p>
    <w:p w:rsidR="00041B6F" w:rsidRPr="00041B6F" w:rsidRDefault="00041B6F" w:rsidP="00041B6F">
      <w:pPr>
        <w:autoSpaceDE w:val="0"/>
        <w:autoSpaceDN w:val="0"/>
        <w:adjustRightInd w:val="0"/>
        <w:ind w:firstLine="709"/>
        <w:jc w:val="both"/>
        <w:rPr>
          <w:sz w:val="28"/>
          <w:szCs w:val="28"/>
        </w:rPr>
      </w:pPr>
    </w:p>
    <w:p w:rsidR="00041B6F" w:rsidRPr="00041B6F" w:rsidRDefault="00041B6F" w:rsidP="00041B6F">
      <w:pPr>
        <w:tabs>
          <w:tab w:val="left" w:pos="-1080"/>
        </w:tabs>
        <w:ind w:firstLine="709"/>
        <w:jc w:val="both"/>
        <w:rPr>
          <w:sz w:val="28"/>
          <w:szCs w:val="28"/>
        </w:rPr>
      </w:pPr>
    </w:p>
    <w:p w:rsidR="00041B6F" w:rsidRPr="00041B6F" w:rsidRDefault="00041B6F" w:rsidP="00CE447E">
      <w:pPr>
        <w:tabs>
          <w:tab w:val="left" w:pos="-1080"/>
        </w:tabs>
        <w:jc w:val="center"/>
        <w:rPr>
          <w:b/>
          <w:sz w:val="28"/>
          <w:szCs w:val="28"/>
        </w:rPr>
      </w:pPr>
      <w:r w:rsidRPr="00041B6F">
        <w:rPr>
          <w:b/>
          <w:sz w:val="28"/>
          <w:szCs w:val="28"/>
        </w:rPr>
        <w:t xml:space="preserve">Раздел </w:t>
      </w:r>
      <w:r w:rsidRPr="00041B6F">
        <w:rPr>
          <w:b/>
          <w:sz w:val="28"/>
          <w:szCs w:val="28"/>
          <w:lang w:val="en-US"/>
        </w:rPr>
        <w:t>IV</w:t>
      </w:r>
      <w:r w:rsidRPr="00041B6F">
        <w:rPr>
          <w:b/>
          <w:sz w:val="28"/>
          <w:szCs w:val="28"/>
        </w:rPr>
        <w:t>.</w:t>
      </w:r>
    </w:p>
    <w:p w:rsidR="00041B6F" w:rsidRPr="00041B6F" w:rsidRDefault="00041B6F" w:rsidP="00CE447E">
      <w:pPr>
        <w:tabs>
          <w:tab w:val="left" w:pos="-1080"/>
        </w:tabs>
        <w:jc w:val="center"/>
        <w:rPr>
          <w:b/>
          <w:sz w:val="28"/>
          <w:szCs w:val="28"/>
        </w:rPr>
      </w:pPr>
      <w:r w:rsidRPr="00041B6F">
        <w:rPr>
          <w:b/>
          <w:sz w:val="28"/>
          <w:szCs w:val="28"/>
        </w:rPr>
        <w:t>Формы контроля за предоставлением муниципальной услуги</w:t>
      </w:r>
    </w:p>
    <w:p w:rsidR="00041B6F" w:rsidRPr="00041B6F" w:rsidRDefault="00041B6F" w:rsidP="00041B6F">
      <w:pPr>
        <w:tabs>
          <w:tab w:val="left" w:pos="-1080"/>
        </w:tabs>
        <w:ind w:firstLine="709"/>
        <w:jc w:val="both"/>
        <w:rPr>
          <w:b/>
          <w:sz w:val="28"/>
          <w:szCs w:val="28"/>
        </w:rPr>
      </w:pPr>
    </w:p>
    <w:p w:rsidR="00041B6F" w:rsidRPr="00041B6F" w:rsidRDefault="00041B6F" w:rsidP="00CE447E">
      <w:pPr>
        <w:jc w:val="center"/>
        <w:rPr>
          <w:b/>
          <w:sz w:val="28"/>
          <w:szCs w:val="28"/>
        </w:rPr>
      </w:pPr>
      <w:r w:rsidRPr="00041B6F">
        <w:rPr>
          <w:b/>
          <w:sz w:val="28"/>
          <w:szCs w:val="28"/>
        </w:rPr>
        <w:t xml:space="preserve">Глава 1.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 </w:t>
      </w:r>
      <w:r w:rsidRPr="00041B6F">
        <w:rPr>
          <w:b/>
          <w:sz w:val="28"/>
          <w:szCs w:val="28"/>
        </w:rPr>
        <w:lastRenderedPageBreak/>
        <w:t>устанавливающих требования к предоставлению муниципальной услуги, а также за принятием ими решений</w:t>
      </w:r>
    </w:p>
    <w:p w:rsidR="00041B6F" w:rsidRPr="00041B6F" w:rsidRDefault="00041B6F" w:rsidP="00041B6F">
      <w:pPr>
        <w:ind w:firstLine="709"/>
        <w:jc w:val="both"/>
        <w:rPr>
          <w:sz w:val="28"/>
          <w:szCs w:val="28"/>
        </w:rPr>
      </w:pPr>
    </w:p>
    <w:p w:rsidR="00041B6F" w:rsidRPr="00CE447E" w:rsidRDefault="00041B6F" w:rsidP="00B02009">
      <w:pPr>
        <w:pStyle w:val="a7"/>
        <w:numPr>
          <w:ilvl w:val="0"/>
          <w:numId w:val="26"/>
        </w:numPr>
        <w:ind w:left="0" w:firstLine="709"/>
        <w:jc w:val="both"/>
        <w:rPr>
          <w:sz w:val="28"/>
          <w:szCs w:val="28"/>
        </w:rPr>
      </w:pPr>
      <w:r w:rsidRPr="00CE447E">
        <w:rPr>
          <w:sz w:val="28"/>
          <w:szCs w:val="28"/>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w:t>
      </w:r>
      <w:r w:rsidR="00513625" w:rsidRPr="00CE447E">
        <w:rPr>
          <w:sz w:val="28"/>
          <w:szCs w:val="28"/>
        </w:rPr>
        <w:t xml:space="preserve"> </w:t>
      </w:r>
      <w:r w:rsidRPr="00CE447E">
        <w:rPr>
          <w:sz w:val="28"/>
          <w:szCs w:val="28"/>
        </w:rPr>
        <w:t>осуществляется главой сельского поселения Нялинское.</w:t>
      </w:r>
    </w:p>
    <w:p w:rsidR="00041B6F" w:rsidRPr="00041B6F" w:rsidRDefault="00041B6F" w:rsidP="00041B6F">
      <w:pPr>
        <w:ind w:firstLine="709"/>
        <w:jc w:val="both"/>
        <w:rPr>
          <w:b/>
          <w:sz w:val="28"/>
          <w:szCs w:val="28"/>
        </w:rPr>
      </w:pPr>
    </w:p>
    <w:p w:rsidR="00041B6F" w:rsidRPr="00041B6F" w:rsidRDefault="00041B6F" w:rsidP="00CE447E">
      <w:pPr>
        <w:jc w:val="center"/>
        <w:rPr>
          <w:b/>
          <w:sz w:val="28"/>
          <w:szCs w:val="28"/>
        </w:rPr>
      </w:pPr>
      <w:r w:rsidRPr="00041B6F">
        <w:rPr>
          <w:b/>
          <w:sz w:val="28"/>
          <w:szCs w:val="28"/>
        </w:rPr>
        <w:t>Глава 2. Порядок, формы и периодичность проведения проверок за полнотой и качеством</w:t>
      </w:r>
      <w:r w:rsidR="00513625">
        <w:rPr>
          <w:b/>
          <w:sz w:val="28"/>
          <w:szCs w:val="28"/>
        </w:rPr>
        <w:t xml:space="preserve"> </w:t>
      </w:r>
      <w:r w:rsidRPr="00041B6F">
        <w:rPr>
          <w:b/>
          <w:sz w:val="28"/>
          <w:szCs w:val="28"/>
        </w:rPr>
        <w:t>предоставления муниципальной услуги</w:t>
      </w:r>
    </w:p>
    <w:p w:rsidR="00041B6F" w:rsidRPr="00041B6F" w:rsidRDefault="00041B6F" w:rsidP="00041B6F">
      <w:pPr>
        <w:ind w:firstLine="709"/>
        <w:jc w:val="both"/>
        <w:rPr>
          <w:sz w:val="28"/>
          <w:szCs w:val="28"/>
        </w:rPr>
      </w:pPr>
    </w:p>
    <w:p w:rsidR="00041B6F" w:rsidRPr="00041B6F" w:rsidRDefault="00041B6F" w:rsidP="00041B6F">
      <w:pPr>
        <w:ind w:firstLine="709"/>
        <w:jc w:val="both"/>
        <w:rPr>
          <w:sz w:val="28"/>
          <w:szCs w:val="28"/>
        </w:rPr>
      </w:pPr>
      <w:r w:rsidRPr="00041B6F">
        <w:rPr>
          <w:sz w:val="28"/>
          <w:szCs w:val="28"/>
        </w:rPr>
        <w:t xml:space="preserve">1. С целью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района проводятся проверки полноты и качества предоставления муниципальной услуги. </w:t>
      </w:r>
    </w:p>
    <w:p w:rsidR="00041B6F" w:rsidRPr="00041B6F" w:rsidRDefault="00041B6F" w:rsidP="00041B6F">
      <w:pPr>
        <w:ind w:firstLine="709"/>
        <w:jc w:val="both"/>
        <w:rPr>
          <w:sz w:val="28"/>
          <w:szCs w:val="28"/>
        </w:rPr>
      </w:pPr>
      <w:r w:rsidRPr="00041B6F">
        <w:rPr>
          <w:sz w:val="28"/>
          <w:szCs w:val="28"/>
        </w:rPr>
        <w:t xml:space="preserve">2. Организация и проведение проверок полноты и качества предоставления муниципальной услуги осуществляется уполномоченным органом или должностным лицом (должностными лицами) АСП Нялинское. </w:t>
      </w:r>
    </w:p>
    <w:p w:rsidR="00041B6F" w:rsidRPr="00041B6F" w:rsidRDefault="00041B6F" w:rsidP="00041B6F">
      <w:pPr>
        <w:autoSpaceDE w:val="0"/>
        <w:autoSpaceDN w:val="0"/>
        <w:adjustRightInd w:val="0"/>
        <w:ind w:firstLine="709"/>
        <w:jc w:val="both"/>
        <w:rPr>
          <w:sz w:val="28"/>
          <w:szCs w:val="28"/>
        </w:rPr>
      </w:pPr>
      <w:r w:rsidRPr="00041B6F">
        <w:rPr>
          <w:sz w:val="28"/>
          <w:szCs w:val="28"/>
        </w:rPr>
        <w:t>3. Проверки проводятся в плановом и внеплановом порядке, по их результатам</w:t>
      </w:r>
      <w:r w:rsidR="00513625">
        <w:rPr>
          <w:sz w:val="28"/>
          <w:szCs w:val="28"/>
        </w:rPr>
        <w:t xml:space="preserve"> </w:t>
      </w:r>
      <w:r w:rsidRPr="00041B6F">
        <w:rPr>
          <w:sz w:val="28"/>
          <w:szCs w:val="28"/>
        </w:rPr>
        <w:t>оформляется соответствующий акт. Проверки проводятся в документарной форме. Предметом</w:t>
      </w:r>
      <w:r w:rsidR="00513625">
        <w:rPr>
          <w:sz w:val="28"/>
          <w:szCs w:val="28"/>
        </w:rPr>
        <w:t xml:space="preserve"> </w:t>
      </w:r>
      <w:r w:rsidRPr="00041B6F">
        <w:rPr>
          <w:sz w:val="28"/>
          <w:szCs w:val="28"/>
        </w:rPr>
        <w:t>проверки являются материалы, содержащиеся в деле заявителя в соответствии с настоящим Регламентом.</w:t>
      </w:r>
    </w:p>
    <w:p w:rsidR="00041B6F" w:rsidRPr="00041B6F" w:rsidRDefault="00041B6F" w:rsidP="00041B6F">
      <w:pPr>
        <w:ind w:firstLine="709"/>
        <w:jc w:val="both"/>
        <w:rPr>
          <w:sz w:val="28"/>
          <w:szCs w:val="28"/>
        </w:rPr>
      </w:pPr>
      <w:r w:rsidRPr="00041B6F">
        <w:rPr>
          <w:sz w:val="28"/>
          <w:szCs w:val="28"/>
        </w:rPr>
        <w:t>4. Плановая проверка проводится в соответствии с планом мероприятий Администрации сельского поселения Нялинское, внеплановая проверка проводится на основании поступившей жалобы заявителя на решения и действия (бездействие)</w:t>
      </w:r>
      <w:r w:rsidR="00513625">
        <w:rPr>
          <w:sz w:val="28"/>
          <w:szCs w:val="28"/>
        </w:rPr>
        <w:t xml:space="preserve"> </w:t>
      </w:r>
      <w:r w:rsidRPr="00041B6F">
        <w:rPr>
          <w:sz w:val="28"/>
          <w:szCs w:val="28"/>
        </w:rPr>
        <w:t>ответственного должностного лица при предоставлении муниципальной услуги.</w:t>
      </w:r>
    </w:p>
    <w:p w:rsidR="00041B6F" w:rsidRPr="00041B6F" w:rsidRDefault="00041B6F" w:rsidP="00041B6F">
      <w:pPr>
        <w:autoSpaceDE w:val="0"/>
        <w:autoSpaceDN w:val="0"/>
        <w:adjustRightInd w:val="0"/>
        <w:ind w:firstLine="709"/>
        <w:jc w:val="both"/>
        <w:rPr>
          <w:sz w:val="28"/>
          <w:szCs w:val="28"/>
        </w:rPr>
      </w:pPr>
      <w:r w:rsidRPr="00041B6F">
        <w:rPr>
          <w:sz w:val="28"/>
          <w:szCs w:val="28"/>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041B6F" w:rsidRPr="00041B6F" w:rsidRDefault="00041B6F" w:rsidP="00041B6F">
      <w:pPr>
        <w:autoSpaceDE w:val="0"/>
        <w:autoSpaceDN w:val="0"/>
        <w:adjustRightInd w:val="0"/>
        <w:ind w:firstLine="709"/>
        <w:jc w:val="both"/>
        <w:rPr>
          <w:sz w:val="28"/>
          <w:szCs w:val="28"/>
        </w:rPr>
      </w:pPr>
    </w:p>
    <w:p w:rsidR="00041B6F" w:rsidRPr="00041B6F" w:rsidRDefault="00041B6F" w:rsidP="00CE447E">
      <w:pPr>
        <w:tabs>
          <w:tab w:val="left" w:pos="2295"/>
        </w:tabs>
        <w:jc w:val="center"/>
        <w:rPr>
          <w:b/>
          <w:sz w:val="28"/>
          <w:szCs w:val="28"/>
        </w:rPr>
      </w:pPr>
      <w:r w:rsidRPr="00041B6F">
        <w:rPr>
          <w:b/>
          <w:sz w:val="28"/>
          <w:szCs w:val="28"/>
        </w:rPr>
        <w:t>Глава 3. Ответственность должностных лиц</w:t>
      </w:r>
      <w:r w:rsidR="00513625">
        <w:rPr>
          <w:b/>
          <w:sz w:val="28"/>
          <w:szCs w:val="28"/>
        </w:rPr>
        <w:t xml:space="preserve"> </w:t>
      </w:r>
      <w:r w:rsidRPr="00041B6F">
        <w:rPr>
          <w:b/>
          <w:sz w:val="28"/>
          <w:szCs w:val="28"/>
        </w:rPr>
        <w:t>за принятие решений и действия (бездействие), принимаемые и осуществляемые ими в ходе предоставления муниципальной услуги</w:t>
      </w:r>
    </w:p>
    <w:p w:rsidR="00041B6F" w:rsidRPr="00041B6F" w:rsidRDefault="00041B6F" w:rsidP="00041B6F">
      <w:pPr>
        <w:ind w:firstLine="709"/>
        <w:jc w:val="both"/>
        <w:rPr>
          <w:b/>
          <w:sz w:val="28"/>
          <w:szCs w:val="28"/>
        </w:rPr>
      </w:pPr>
    </w:p>
    <w:p w:rsidR="00041B6F" w:rsidRPr="00041B6F" w:rsidRDefault="00041B6F" w:rsidP="00041B6F">
      <w:pPr>
        <w:tabs>
          <w:tab w:val="left" w:pos="2295"/>
        </w:tabs>
        <w:ind w:firstLine="709"/>
        <w:jc w:val="both"/>
        <w:rPr>
          <w:sz w:val="28"/>
          <w:szCs w:val="28"/>
        </w:rPr>
      </w:pPr>
      <w:r w:rsidRPr="00041B6F">
        <w:rPr>
          <w:sz w:val="28"/>
          <w:szCs w:val="28"/>
        </w:rPr>
        <w:t xml:space="preserve">1. За несоблюдение настоящего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с законодательством Российской Федерации, </w:t>
      </w:r>
      <w:r w:rsidRPr="00041B6F">
        <w:rPr>
          <w:sz w:val="28"/>
          <w:szCs w:val="28"/>
        </w:rPr>
        <w:lastRenderedPageBreak/>
        <w:t xml:space="preserve">нормативными правовыми актами сельского поселения Нялинское, настоящим Регламентом. </w:t>
      </w:r>
    </w:p>
    <w:p w:rsidR="00041B6F" w:rsidRPr="00041B6F" w:rsidRDefault="00041B6F" w:rsidP="00041B6F">
      <w:pPr>
        <w:ind w:firstLine="709"/>
        <w:jc w:val="both"/>
        <w:rPr>
          <w:b/>
          <w:sz w:val="28"/>
          <w:szCs w:val="28"/>
        </w:rPr>
      </w:pPr>
    </w:p>
    <w:p w:rsidR="00041B6F" w:rsidRPr="00041B6F" w:rsidRDefault="00041B6F" w:rsidP="00CE447E">
      <w:pPr>
        <w:jc w:val="center"/>
        <w:rPr>
          <w:b/>
          <w:sz w:val="28"/>
          <w:szCs w:val="28"/>
        </w:rPr>
      </w:pPr>
      <w:r w:rsidRPr="00041B6F">
        <w:rPr>
          <w:b/>
          <w:sz w:val="28"/>
          <w:szCs w:val="28"/>
        </w:rPr>
        <w:t xml:space="preserve">Раздел </w:t>
      </w:r>
      <w:r w:rsidRPr="00041B6F">
        <w:rPr>
          <w:b/>
          <w:sz w:val="28"/>
          <w:szCs w:val="28"/>
          <w:lang w:val="en-US"/>
        </w:rPr>
        <w:t>V</w:t>
      </w:r>
      <w:r w:rsidRPr="00041B6F">
        <w:rPr>
          <w:b/>
          <w:sz w:val="28"/>
          <w:szCs w:val="28"/>
        </w:rPr>
        <w:t>.</w:t>
      </w:r>
    </w:p>
    <w:p w:rsidR="00041B6F" w:rsidRPr="00041B6F" w:rsidRDefault="00041B6F" w:rsidP="00CE447E">
      <w:pPr>
        <w:jc w:val="center"/>
        <w:rPr>
          <w:b/>
          <w:sz w:val="28"/>
          <w:szCs w:val="28"/>
        </w:rPr>
      </w:pPr>
      <w:r w:rsidRPr="00041B6F">
        <w:rPr>
          <w:b/>
          <w:sz w:val="28"/>
          <w:szCs w:val="28"/>
        </w:rPr>
        <w:t>Досудебный (внесудебный) порядок обжалования действий (бездействия) и решений, принятых и совершенных</w:t>
      </w:r>
      <w:r w:rsidR="00513625">
        <w:rPr>
          <w:b/>
          <w:sz w:val="28"/>
          <w:szCs w:val="28"/>
        </w:rPr>
        <w:t xml:space="preserve"> </w:t>
      </w:r>
      <w:r w:rsidRPr="00041B6F">
        <w:rPr>
          <w:b/>
          <w:sz w:val="28"/>
          <w:szCs w:val="28"/>
        </w:rPr>
        <w:t>в ходе предоставления муниципальной услуги</w:t>
      </w:r>
    </w:p>
    <w:p w:rsidR="00041B6F" w:rsidRPr="00041B6F" w:rsidRDefault="00041B6F" w:rsidP="00CE447E">
      <w:pPr>
        <w:jc w:val="center"/>
        <w:rPr>
          <w:sz w:val="28"/>
          <w:szCs w:val="28"/>
        </w:rPr>
      </w:pPr>
    </w:p>
    <w:p w:rsidR="00041B6F" w:rsidRPr="00041B6F" w:rsidRDefault="00041B6F" w:rsidP="00CE447E">
      <w:pPr>
        <w:jc w:val="center"/>
        <w:rPr>
          <w:b/>
          <w:sz w:val="28"/>
          <w:szCs w:val="28"/>
        </w:rPr>
      </w:pPr>
      <w:r w:rsidRPr="00041B6F">
        <w:rPr>
          <w:b/>
          <w:sz w:val="28"/>
          <w:szCs w:val="28"/>
        </w:rPr>
        <w:t>Глава 1. Право на обращение с жалобой</w:t>
      </w:r>
    </w:p>
    <w:p w:rsidR="00041B6F" w:rsidRPr="00041B6F" w:rsidRDefault="00041B6F" w:rsidP="00041B6F">
      <w:pPr>
        <w:ind w:firstLine="709"/>
        <w:jc w:val="both"/>
        <w:rPr>
          <w:b/>
          <w:sz w:val="28"/>
          <w:szCs w:val="28"/>
        </w:rPr>
      </w:pPr>
    </w:p>
    <w:p w:rsidR="00041B6F" w:rsidRPr="00041B6F" w:rsidRDefault="00041B6F" w:rsidP="00041B6F">
      <w:pPr>
        <w:ind w:firstLine="709"/>
        <w:jc w:val="both"/>
        <w:rPr>
          <w:sz w:val="28"/>
          <w:szCs w:val="28"/>
        </w:rPr>
      </w:pPr>
      <w:r w:rsidRPr="00041B6F">
        <w:rPr>
          <w:sz w:val="28"/>
          <w:szCs w:val="28"/>
        </w:rPr>
        <w:t>1. Заявитель или его законный представитель вправе обратиться в администрацию района с жалобой на нарушение порядка предоставления муниципальной услуги, если</w:t>
      </w:r>
      <w:r w:rsidR="00513625">
        <w:rPr>
          <w:sz w:val="28"/>
          <w:szCs w:val="28"/>
        </w:rPr>
        <w:t xml:space="preserve"> </w:t>
      </w:r>
      <w:r w:rsidRPr="00041B6F">
        <w:rPr>
          <w:sz w:val="28"/>
          <w:szCs w:val="28"/>
        </w:rPr>
        <w:t xml:space="preserve">считает, что действия (бездействие) и решения, принятые ответственными должностными лицами при предоставлении муниципальной услуги, не соответствуют настоящему Регламенту и нарушают права и законные интересы заявителя. </w:t>
      </w:r>
    </w:p>
    <w:p w:rsidR="00041B6F" w:rsidRPr="00041B6F" w:rsidRDefault="00041B6F" w:rsidP="00041B6F">
      <w:pPr>
        <w:ind w:firstLine="709"/>
        <w:jc w:val="both"/>
        <w:rPr>
          <w:sz w:val="28"/>
          <w:szCs w:val="28"/>
        </w:rPr>
      </w:pPr>
    </w:p>
    <w:p w:rsidR="00041B6F" w:rsidRPr="00041B6F" w:rsidRDefault="00041B6F" w:rsidP="00CE447E">
      <w:pPr>
        <w:jc w:val="center"/>
        <w:rPr>
          <w:b/>
          <w:sz w:val="28"/>
          <w:szCs w:val="28"/>
        </w:rPr>
      </w:pPr>
      <w:r w:rsidRPr="00041B6F">
        <w:rPr>
          <w:b/>
          <w:sz w:val="28"/>
          <w:szCs w:val="28"/>
        </w:rPr>
        <w:t>Глава 2. Сведения о предмете досудебного (внесудебного) обжалования</w:t>
      </w:r>
    </w:p>
    <w:p w:rsidR="00041B6F" w:rsidRPr="00041B6F" w:rsidRDefault="00041B6F" w:rsidP="00041B6F">
      <w:pPr>
        <w:ind w:firstLine="709"/>
        <w:jc w:val="both"/>
        <w:rPr>
          <w:sz w:val="28"/>
          <w:szCs w:val="28"/>
        </w:rPr>
      </w:pPr>
    </w:p>
    <w:p w:rsidR="00041B6F" w:rsidRPr="00041B6F" w:rsidRDefault="00041B6F" w:rsidP="00041B6F">
      <w:pPr>
        <w:ind w:firstLine="709"/>
        <w:jc w:val="both"/>
        <w:rPr>
          <w:sz w:val="28"/>
          <w:szCs w:val="28"/>
        </w:rPr>
      </w:pPr>
      <w:r w:rsidRPr="00041B6F">
        <w:rPr>
          <w:sz w:val="28"/>
          <w:szCs w:val="28"/>
        </w:rPr>
        <w:t>1. Предметом досудебного (внесудебного) обжалования являются:</w:t>
      </w:r>
    </w:p>
    <w:p w:rsidR="00041B6F" w:rsidRPr="00041B6F" w:rsidRDefault="00041B6F" w:rsidP="00041B6F">
      <w:pPr>
        <w:ind w:firstLine="709"/>
        <w:jc w:val="both"/>
        <w:rPr>
          <w:sz w:val="28"/>
          <w:szCs w:val="28"/>
        </w:rPr>
      </w:pPr>
      <w:r w:rsidRPr="00041B6F">
        <w:rPr>
          <w:sz w:val="28"/>
          <w:szCs w:val="28"/>
        </w:rPr>
        <w:t>административные действия, совершаемые в ходе предоставления муниципальной услуги ответственными должностными лицами;</w:t>
      </w:r>
    </w:p>
    <w:p w:rsidR="00041B6F" w:rsidRPr="00041B6F" w:rsidRDefault="00041B6F" w:rsidP="00041B6F">
      <w:pPr>
        <w:ind w:firstLine="709"/>
        <w:jc w:val="both"/>
        <w:rPr>
          <w:sz w:val="28"/>
          <w:szCs w:val="28"/>
        </w:rPr>
      </w:pPr>
      <w:r w:rsidRPr="00041B6F">
        <w:rPr>
          <w:sz w:val="28"/>
          <w:szCs w:val="28"/>
        </w:rPr>
        <w:t>бездействие, т. е. неисполнение в соответствии с настоящим</w:t>
      </w:r>
      <w:r w:rsidR="00932E1B">
        <w:rPr>
          <w:sz w:val="28"/>
          <w:szCs w:val="28"/>
        </w:rPr>
        <w:t xml:space="preserve"> </w:t>
      </w:r>
      <w:r w:rsidRPr="00041B6F">
        <w:rPr>
          <w:sz w:val="28"/>
          <w:szCs w:val="28"/>
        </w:rPr>
        <w:t>Регламентом должных административных действий ответственными</w:t>
      </w:r>
      <w:r w:rsidR="00932E1B">
        <w:rPr>
          <w:sz w:val="28"/>
          <w:szCs w:val="28"/>
        </w:rPr>
        <w:t xml:space="preserve"> </w:t>
      </w:r>
      <w:r w:rsidRPr="00041B6F">
        <w:rPr>
          <w:sz w:val="28"/>
          <w:szCs w:val="28"/>
        </w:rPr>
        <w:t>должностными лицами;</w:t>
      </w:r>
    </w:p>
    <w:p w:rsidR="00041B6F" w:rsidRPr="00041B6F" w:rsidRDefault="00041B6F" w:rsidP="00041B6F">
      <w:pPr>
        <w:ind w:firstLine="709"/>
        <w:jc w:val="both"/>
        <w:rPr>
          <w:sz w:val="28"/>
          <w:szCs w:val="28"/>
        </w:rPr>
      </w:pPr>
      <w:r w:rsidRPr="00041B6F">
        <w:rPr>
          <w:sz w:val="28"/>
          <w:szCs w:val="28"/>
        </w:rPr>
        <w:t>решения, принятые в ходе предоставления муниципальной услуги ответственными должностными лицами.</w:t>
      </w:r>
    </w:p>
    <w:p w:rsidR="00041B6F" w:rsidRPr="00041B6F" w:rsidRDefault="00041B6F" w:rsidP="00041B6F">
      <w:pPr>
        <w:autoSpaceDE w:val="0"/>
        <w:autoSpaceDN w:val="0"/>
        <w:adjustRightInd w:val="0"/>
        <w:ind w:firstLine="709"/>
        <w:jc w:val="both"/>
        <w:rPr>
          <w:rFonts w:eastAsia="Calibri"/>
          <w:sz w:val="28"/>
          <w:szCs w:val="28"/>
        </w:rPr>
      </w:pPr>
      <w:r w:rsidRPr="00041B6F">
        <w:rPr>
          <w:sz w:val="28"/>
          <w:szCs w:val="28"/>
        </w:rPr>
        <w:t xml:space="preserve">1.1. Заявитель </w:t>
      </w:r>
      <w:r w:rsidRPr="00041B6F">
        <w:rPr>
          <w:rFonts w:eastAsia="Calibri"/>
          <w:sz w:val="28"/>
          <w:szCs w:val="28"/>
        </w:rPr>
        <w:t>может обратиться с жалобой в том числе в следующих случаях:</w:t>
      </w:r>
    </w:p>
    <w:p w:rsidR="00041B6F" w:rsidRPr="00041B6F" w:rsidRDefault="00041B6F" w:rsidP="00041B6F">
      <w:pPr>
        <w:ind w:firstLine="709"/>
        <w:jc w:val="both"/>
        <w:rPr>
          <w:rFonts w:eastAsia="Calibri"/>
          <w:sz w:val="28"/>
          <w:szCs w:val="28"/>
        </w:rPr>
      </w:pPr>
      <w:r w:rsidRPr="00041B6F">
        <w:rPr>
          <w:rFonts w:eastAsia="Calibri"/>
          <w:sz w:val="28"/>
          <w:szCs w:val="28"/>
        </w:rPr>
        <w:t>нарушение срока регистрации запроса заявителя о предоставлении муниципальной услуги;</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нарушение срока предоставления муниципальной услуги;</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 xml:space="preserve">истребование у заявителя </w:t>
      </w:r>
      <w:r w:rsidR="00EA1853" w:rsidRPr="00EA1853">
        <w:rPr>
          <w:color w:val="FF0000"/>
          <w:sz w:val="28"/>
          <w:szCs w:val="28"/>
          <w:shd w:val="clear" w:color="auto" w:fill="FFFFFF"/>
        </w:rPr>
        <w:t xml:space="preserve">документов или информации либо осуществления действий, представление или осуществление которых не предусмотрено </w:t>
      </w:r>
      <w:r w:rsidRPr="00041B6F">
        <w:rPr>
          <w:rFonts w:eastAsia="Calibri"/>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 xml:space="preserve">отказ в предоставлении муниципальной услуги, если основания отказа не предусмотрены федеральными законами и принятыми в </w:t>
      </w:r>
      <w:r w:rsidRPr="00041B6F">
        <w:rPr>
          <w:rFonts w:eastAsia="Calibri"/>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истребование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1B6F" w:rsidRPr="000C5DDB" w:rsidRDefault="00932E1B" w:rsidP="00041B6F">
      <w:pPr>
        <w:ind w:firstLine="709"/>
        <w:jc w:val="both"/>
        <w:rPr>
          <w:color w:val="FF0000"/>
          <w:sz w:val="28"/>
          <w:szCs w:val="28"/>
          <w:shd w:val="clear" w:color="auto" w:fill="FFFFFF"/>
        </w:rPr>
      </w:pPr>
      <w:r w:rsidRPr="000C5DDB">
        <w:rPr>
          <w:color w:val="FF0000"/>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A1853" w:rsidRPr="000C5DDB" w:rsidRDefault="00EA1853" w:rsidP="00EA1853">
      <w:pPr>
        <w:shd w:val="clear" w:color="auto" w:fill="FFFFFF"/>
        <w:spacing w:line="290" w:lineRule="atLeast"/>
        <w:ind w:firstLine="540"/>
        <w:jc w:val="both"/>
        <w:rPr>
          <w:color w:val="FF0000"/>
          <w:sz w:val="28"/>
          <w:szCs w:val="28"/>
        </w:rPr>
      </w:pPr>
      <w:r w:rsidRPr="000C5DDB">
        <w:rPr>
          <w:rStyle w:val="blk"/>
          <w:color w:val="FF0000"/>
          <w:sz w:val="28"/>
          <w:szCs w:val="28"/>
        </w:rPr>
        <w:t>нарушение срока или порядка выдачи документов по результатам предоставления государственной или муниципальной услуги;";</w:t>
      </w:r>
    </w:p>
    <w:p w:rsidR="00EA1853" w:rsidRPr="000C5DDB" w:rsidRDefault="00EA1853" w:rsidP="00EA1853">
      <w:pPr>
        <w:shd w:val="clear" w:color="auto" w:fill="FFFFFF"/>
        <w:spacing w:line="290" w:lineRule="atLeast"/>
        <w:ind w:firstLine="540"/>
        <w:jc w:val="both"/>
        <w:rPr>
          <w:color w:val="FF0000"/>
          <w:sz w:val="28"/>
          <w:szCs w:val="28"/>
        </w:rPr>
      </w:pPr>
      <w:bookmarkStart w:id="2" w:name="dst100037"/>
      <w:bookmarkStart w:id="3" w:name="dst100038"/>
      <w:bookmarkEnd w:id="2"/>
      <w:bookmarkEnd w:id="3"/>
      <w:r w:rsidRPr="000C5DDB">
        <w:rPr>
          <w:rStyle w:val="blk"/>
          <w:color w:val="FF0000"/>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A1853" w:rsidRPr="00932E1B" w:rsidRDefault="00EA1853" w:rsidP="00041B6F">
      <w:pPr>
        <w:ind w:firstLine="709"/>
        <w:jc w:val="both"/>
        <w:rPr>
          <w:sz w:val="28"/>
          <w:szCs w:val="28"/>
        </w:rPr>
      </w:pPr>
    </w:p>
    <w:p w:rsidR="00041B6F" w:rsidRPr="00041B6F" w:rsidRDefault="00041B6F" w:rsidP="00CE447E">
      <w:pPr>
        <w:jc w:val="center"/>
        <w:rPr>
          <w:b/>
          <w:sz w:val="28"/>
          <w:szCs w:val="28"/>
        </w:rPr>
      </w:pPr>
      <w:r w:rsidRPr="00041B6F">
        <w:rPr>
          <w:b/>
          <w:sz w:val="28"/>
          <w:szCs w:val="28"/>
        </w:rPr>
        <w:t>Глава 3. Исчерпывающий перечень оснований для отказа в рассмотрении жалобы либо приостановления ее рассмотрения</w:t>
      </w:r>
    </w:p>
    <w:p w:rsidR="00CE447E" w:rsidRDefault="00CE447E" w:rsidP="00041B6F">
      <w:pPr>
        <w:ind w:firstLine="709"/>
        <w:jc w:val="both"/>
        <w:rPr>
          <w:sz w:val="28"/>
          <w:szCs w:val="28"/>
        </w:rPr>
      </w:pPr>
    </w:p>
    <w:p w:rsidR="00041B6F" w:rsidRPr="00041B6F" w:rsidRDefault="00041B6F" w:rsidP="00041B6F">
      <w:pPr>
        <w:ind w:firstLine="709"/>
        <w:jc w:val="both"/>
        <w:rPr>
          <w:sz w:val="28"/>
          <w:szCs w:val="28"/>
        </w:rPr>
      </w:pPr>
      <w:r w:rsidRPr="00041B6F">
        <w:rPr>
          <w:sz w:val="28"/>
          <w:szCs w:val="28"/>
        </w:rPr>
        <w:lastRenderedPageBreak/>
        <w:t>Жалоба не рассматривается в следующих</w:t>
      </w:r>
      <w:r w:rsidR="00513625">
        <w:rPr>
          <w:sz w:val="28"/>
          <w:szCs w:val="28"/>
        </w:rPr>
        <w:t xml:space="preserve"> </w:t>
      </w:r>
      <w:r w:rsidRPr="00041B6F">
        <w:rPr>
          <w:sz w:val="28"/>
          <w:szCs w:val="28"/>
        </w:rPr>
        <w:t>случаях:</w:t>
      </w:r>
    </w:p>
    <w:p w:rsidR="00041B6F" w:rsidRPr="00CE447E" w:rsidRDefault="00041B6F" w:rsidP="00B02009">
      <w:pPr>
        <w:pStyle w:val="a7"/>
        <w:numPr>
          <w:ilvl w:val="0"/>
          <w:numId w:val="27"/>
        </w:numPr>
        <w:autoSpaceDE w:val="0"/>
        <w:autoSpaceDN w:val="0"/>
        <w:adjustRightInd w:val="0"/>
        <w:ind w:left="0" w:firstLine="709"/>
        <w:jc w:val="both"/>
        <w:rPr>
          <w:sz w:val="28"/>
          <w:szCs w:val="28"/>
        </w:rPr>
      </w:pPr>
      <w:r w:rsidRPr="00CE447E">
        <w:rPr>
          <w:sz w:val="28"/>
          <w:szCs w:val="28"/>
        </w:rPr>
        <w:t>Отсутствие полного</w:t>
      </w:r>
      <w:r w:rsidR="00513625" w:rsidRPr="00CE447E">
        <w:rPr>
          <w:sz w:val="28"/>
          <w:szCs w:val="28"/>
        </w:rPr>
        <w:t xml:space="preserve"> </w:t>
      </w:r>
      <w:r w:rsidRPr="00CE447E">
        <w:rPr>
          <w:sz w:val="28"/>
          <w:szCs w:val="28"/>
        </w:rPr>
        <w:t>наименования (для юридического лица) или фамилии и инициалов (для физического лица или индивидуального предпринимателя), почтового адреса, по которому должен быть направлен ответ.</w:t>
      </w:r>
    </w:p>
    <w:p w:rsidR="00041B6F" w:rsidRPr="00CE447E" w:rsidRDefault="00041B6F" w:rsidP="00B02009">
      <w:pPr>
        <w:pStyle w:val="a7"/>
        <w:numPr>
          <w:ilvl w:val="0"/>
          <w:numId w:val="27"/>
        </w:numPr>
        <w:autoSpaceDE w:val="0"/>
        <w:autoSpaceDN w:val="0"/>
        <w:adjustRightInd w:val="0"/>
        <w:ind w:left="0" w:firstLine="709"/>
        <w:jc w:val="both"/>
        <w:rPr>
          <w:sz w:val="28"/>
          <w:szCs w:val="28"/>
        </w:rPr>
      </w:pPr>
      <w:r w:rsidRPr="00CE447E">
        <w:rPr>
          <w:sz w:val="28"/>
          <w:szCs w:val="28"/>
        </w:rPr>
        <w:t>Наличие в жалобе сведений о подготавливаемом, совершаемом или совершенном противоправном деянии, а также о лице, его подготавливающем, совершающем или совершившем (в этом случае обращение в форме жалобы</w:t>
      </w:r>
      <w:r w:rsidR="00513625" w:rsidRPr="00CE447E">
        <w:rPr>
          <w:sz w:val="28"/>
          <w:szCs w:val="28"/>
        </w:rPr>
        <w:t xml:space="preserve"> </w:t>
      </w:r>
      <w:r w:rsidRPr="00CE447E">
        <w:rPr>
          <w:sz w:val="28"/>
          <w:szCs w:val="28"/>
        </w:rPr>
        <w:t>подлежит направлению в компетентный государственный орган), о чем уведомляется заявитель в течение трех дней.</w:t>
      </w:r>
    </w:p>
    <w:p w:rsidR="00041B6F" w:rsidRPr="00CE447E" w:rsidRDefault="00041B6F" w:rsidP="00B02009">
      <w:pPr>
        <w:pStyle w:val="a7"/>
        <w:numPr>
          <w:ilvl w:val="0"/>
          <w:numId w:val="27"/>
        </w:numPr>
        <w:autoSpaceDE w:val="0"/>
        <w:autoSpaceDN w:val="0"/>
        <w:adjustRightInd w:val="0"/>
        <w:ind w:left="0" w:firstLine="709"/>
        <w:jc w:val="both"/>
        <w:rPr>
          <w:sz w:val="28"/>
          <w:szCs w:val="28"/>
        </w:rPr>
      </w:pPr>
      <w:r w:rsidRPr="00CE447E">
        <w:rPr>
          <w:sz w:val="28"/>
          <w:szCs w:val="28"/>
        </w:rPr>
        <w:t>Наличие в жалобе нецензурных либо оскорбительных выражений, угроз жизни, здоровью и имуществу ответственного должностного лица, а также членов его семьи (в этом случае заявитель</w:t>
      </w:r>
      <w:r w:rsidR="00513625" w:rsidRPr="00CE447E">
        <w:rPr>
          <w:sz w:val="28"/>
          <w:szCs w:val="28"/>
        </w:rPr>
        <w:t xml:space="preserve"> </w:t>
      </w:r>
      <w:r w:rsidRPr="00CE447E">
        <w:rPr>
          <w:sz w:val="28"/>
          <w:szCs w:val="28"/>
        </w:rPr>
        <w:t>уведомляется в течение трех дней</w:t>
      </w:r>
      <w:r w:rsidR="00513625" w:rsidRPr="00CE447E">
        <w:rPr>
          <w:sz w:val="28"/>
          <w:szCs w:val="28"/>
        </w:rPr>
        <w:t xml:space="preserve"> </w:t>
      </w:r>
      <w:r w:rsidRPr="00CE447E">
        <w:rPr>
          <w:sz w:val="28"/>
          <w:szCs w:val="28"/>
        </w:rPr>
        <w:t>о недопустимости злоупотребления правом).</w:t>
      </w:r>
    </w:p>
    <w:p w:rsidR="00041B6F" w:rsidRPr="00CE447E" w:rsidRDefault="00041B6F" w:rsidP="00B02009">
      <w:pPr>
        <w:pStyle w:val="a7"/>
        <w:numPr>
          <w:ilvl w:val="0"/>
          <w:numId w:val="27"/>
        </w:numPr>
        <w:autoSpaceDE w:val="0"/>
        <w:autoSpaceDN w:val="0"/>
        <w:adjustRightInd w:val="0"/>
        <w:ind w:left="0" w:firstLine="709"/>
        <w:jc w:val="both"/>
        <w:rPr>
          <w:sz w:val="28"/>
          <w:szCs w:val="28"/>
        </w:rPr>
      </w:pPr>
      <w:r w:rsidRPr="00CE447E">
        <w:rPr>
          <w:sz w:val="28"/>
          <w:szCs w:val="28"/>
        </w:rPr>
        <w:t>Если текст жалобы не поддается прочтению, о чем в течение</w:t>
      </w:r>
      <w:r w:rsidR="00513625" w:rsidRPr="00CE447E">
        <w:rPr>
          <w:sz w:val="28"/>
          <w:szCs w:val="28"/>
        </w:rPr>
        <w:t xml:space="preserve"> </w:t>
      </w:r>
      <w:r w:rsidRPr="00CE447E">
        <w:rPr>
          <w:sz w:val="28"/>
          <w:szCs w:val="28"/>
        </w:rPr>
        <w:t>трех дней со дня регистрации жалобы сообщается лицу, подавшему жалобу, если его наименование (для юридического лица) или фамилия и инициалы (для физического лица или индивидуального предпринимателя) и почтовый адрес поддаются прочтению.</w:t>
      </w:r>
    </w:p>
    <w:p w:rsidR="00041B6F" w:rsidRPr="00CE447E" w:rsidRDefault="00041B6F" w:rsidP="00B02009">
      <w:pPr>
        <w:pStyle w:val="a7"/>
        <w:numPr>
          <w:ilvl w:val="0"/>
          <w:numId w:val="27"/>
        </w:numPr>
        <w:autoSpaceDE w:val="0"/>
        <w:autoSpaceDN w:val="0"/>
        <w:adjustRightInd w:val="0"/>
        <w:ind w:left="0" w:firstLine="709"/>
        <w:jc w:val="both"/>
        <w:rPr>
          <w:sz w:val="28"/>
          <w:szCs w:val="28"/>
        </w:rPr>
      </w:pPr>
      <w:r w:rsidRPr="00CE447E">
        <w:rPr>
          <w:sz w:val="28"/>
          <w:szCs w:val="28"/>
        </w:rPr>
        <w:t>Если имеется ранее принятое решение по результатам рассмотрения жалобы по тем же</w:t>
      </w:r>
      <w:r w:rsidR="00513625" w:rsidRPr="00CE447E">
        <w:rPr>
          <w:sz w:val="28"/>
          <w:szCs w:val="28"/>
        </w:rPr>
        <w:t xml:space="preserve"> </w:t>
      </w:r>
      <w:r w:rsidRPr="00CE447E">
        <w:rPr>
          <w:sz w:val="28"/>
          <w:szCs w:val="28"/>
        </w:rPr>
        <w:t>основаниям и предмету, о котором заявителю</w:t>
      </w:r>
      <w:r w:rsidR="00513625" w:rsidRPr="00CE447E">
        <w:rPr>
          <w:sz w:val="28"/>
          <w:szCs w:val="28"/>
        </w:rPr>
        <w:t xml:space="preserve">   </w:t>
      </w:r>
      <w:r w:rsidRPr="00CE447E">
        <w:rPr>
          <w:sz w:val="28"/>
          <w:szCs w:val="28"/>
        </w:rPr>
        <w:t>сообщалось в письменной форме (в этом случае заявитель в течение трех дней уведомляется о повторности жалобы и отсутствии оснований для дополнительной проверки).</w:t>
      </w:r>
    </w:p>
    <w:p w:rsidR="00041B6F" w:rsidRPr="00041B6F" w:rsidRDefault="00041B6F" w:rsidP="00041B6F">
      <w:pPr>
        <w:ind w:firstLine="709"/>
        <w:jc w:val="both"/>
        <w:rPr>
          <w:b/>
          <w:sz w:val="28"/>
          <w:szCs w:val="28"/>
        </w:rPr>
      </w:pPr>
    </w:p>
    <w:p w:rsidR="00041B6F" w:rsidRPr="00041B6F" w:rsidRDefault="00041B6F" w:rsidP="00B05DD2">
      <w:pPr>
        <w:jc w:val="center"/>
        <w:rPr>
          <w:b/>
          <w:sz w:val="28"/>
          <w:szCs w:val="28"/>
        </w:rPr>
      </w:pPr>
      <w:r w:rsidRPr="00041B6F">
        <w:rPr>
          <w:b/>
          <w:sz w:val="28"/>
          <w:szCs w:val="28"/>
        </w:rPr>
        <w:t>Глава 4. Основания для начала процедуры досудебного (внесудебного) обжалования</w:t>
      </w:r>
    </w:p>
    <w:p w:rsidR="00041B6F" w:rsidRPr="00041B6F" w:rsidRDefault="00041B6F" w:rsidP="00041B6F">
      <w:pPr>
        <w:ind w:firstLine="709"/>
        <w:jc w:val="both"/>
        <w:rPr>
          <w:b/>
          <w:sz w:val="28"/>
          <w:szCs w:val="28"/>
        </w:rPr>
      </w:pPr>
    </w:p>
    <w:p w:rsidR="00041B6F" w:rsidRPr="00B05DD2" w:rsidRDefault="00041B6F" w:rsidP="00B02009">
      <w:pPr>
        <w:pStyle w:val="a7"/>
        <w:numPr>
          <w:ilvl w:val="0"/>
          <w:numId w:val="28"/>
        </w:numPr>
        <w:ind w:left="0" w:firstLine="709"/>
        <w:jc w:val="both"/>
        <w:rPr>
          <w:sz w:val="28"/>
          <w:szCs w:val="28"/>
        </w:rPr>
      </w:pPr>
      <w:r w:rsidRPr="00B05DD2">
        <w:rPr>
          <w:sz w:val="28"/>
          <w:szCs w:val="28"/>
        </w:rPr>
        <w:t>Основанием для начала процедуры досудебного (внесудебного) обжалования является поступление в администрацию района ж</w:t>
      </w:r>
      <w:r w:rsidRPr="00B05DD2">
        <w:rPr>
          <w:rFonts w:eastAsia="Calibri"/>
          <w:sz w:val="28"/>
          <w:szCs w:val="28"/>
        </w:rPr>
        <w:t xml:space="preserve">алобы на нарушение порядка предоставления муниципальной услуги (далее – жалоба). </w:t>
      </w:r>
    </w:p>
    <w:p w:rsidR="00041B6F" w:rsidRPr="00041B6F" w:rsidRDefault="00041B6F" w:rsidP="00041B6F">
      <w:pPr>
        <w:autoSpaceDE w:val="0"/>
        <w:autoSpaceDN w:val="0"/>
        <w:adjustRightInd w:val="0"/>
        <w:ind w:firstLine="709"/>
        <w:jc w:val="both"/>
        <w:rPr>
          <w:rFonts w:eastAsia="Calibri"/>
          <w:sz w:val="28"/>
          <w:szCs w:val="28"/>
        </w:rPr>
      </w:pPr>
    </w:p>
    <w:p w:rsidR="00041B6F" w:rsidRPr="00041B6F" w:rsidRDefault="00041B6F" w:rsidP="00041B6F">
      <w:pPr>
        <w:autoSpaceDE w:val="0"/>
        <w:autoSpaceDN w:val="0"/>
        <w:adjustRightInd w:val="0"/>
        <w:ind w:firstLine="709"/>
        <w:jc w:val="both"/>
        <w:rPr>
          <w:rFonts w:eastAsia="Calibri"/>
          <w:b/>
          <w:sz w:val="28"/>
          <w:szCs w:val="28"/>
        </w:rPr>
      </w:pPr>
      <w:r w:rsidRPr="00041B6F">
        <w:rPr>
          <w:rFonts w:eastAsia="Calibri"/>
          <w:b/>
          <w:sz w:val="28"/>
          <w:szCs w:val="28"/>
        </w:rPr>
        <w:t>Глава 5. Порядок подачи и рассмотрения жалоб на решения и действия (бездействие) АСП Нялинское и её ответственных должностных лиц при предоставлении муниципальной услуги</w:t>
      </w:r>
    </w:p>
    <w:p w:rsidR="00041B6F" w:rsidRPr="00041B6F" w:rsidRDefault="00041B6F" w:rsidP="00041B6F">
      <w:pPr>
        <w:autoSpaceDE w:val="0"/>
        <w:autoSpaceDN w:val="0"/>
        <w:adjustRightInd w:val="0"/>
        <w:ind w:firstLine="709"/>
        <w:jc w:val="both"/>
        <w:rPr>
          <w:rFonts w:eastAsia="Calibri"/>
          <w:b/>
          <w:sz w:val="28"/>
          <w:szCs w:val="28"/>
        </w:rPr>
      </w:pPr>
    </w:p>
    <w:p w:rsidR="00041B6F" w:rsidRPr="00041B6F" w:rsidRDefault="00041B6F" w:rsidP="00041B6F">
      <w:pPr>
        <w:ind w:firstLine="709"/>
        <w:jc w:val="both"/>
        <w:rPr>
          <w:rFonts w:eastAsia="Calibri"/>
          <w:sz w:val="28"/>
          <w:szCs w:val="28"/>
        </w:rPr>
      </w:pPr>
      <w:r w:rsidRPr="00041B6F">
        <w:rPr>
          <w:rFonts w:eastAsia="Calibri"/>
          <w:sz w:val="28"/>
          <w:szCs w:val="28"/>
        </w:rPr>
        <w:t xml:space="preserve">1. Жалоба подается в письменной форме на бумажном носителе либо в электронной форме. </w:t>
      </w:r>
    </w:p>
    <w:p w:rsidR="00041B6F" w:rsidRPr="00041B6F" w:rsidRDefault="00041B6F" w:rsidP="00041B6F">
      <w:pPr>
        <w:autoSpaceDE w:val="0"/>
        <w:autoSpaceDN w:val="0"/>
        <w:adjustRightInd w:val="0"/>
        <w:ind w:firstLine="709"/>
        <w:jc w:val="both"/>
        <w:rPr>
          <w:rFonts w:eastAsia="Calibri"/>
          <w:sz w:val="28"/>
          <w:szCs w:val="28"/>
        </w:rPr>
      </w:pPr>
      <w:r w:rsidRPr="00041B6F">
        <w:rPr>
          <w:rFonts w:eastAsia="Calibri"/>
          <w:sz w:val="28"/>
          <w:szCs w:val="28"/>
        </w:rPr>
        <w:t xml:space="preserve"> 2.</w:t>
      </w:r>
      <w:r w:rsidRPr="00041B6F">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веб-сайта АСП Нялинское, с использованием федеральной государственной </w:t>
      </w:r>
      <w:r w:rsidRPr="00041B6F">
        <w:rPr>
          <w:sz w:val="28"/>
          <w:szCs w:val="28"/>
        </w:rPr>
        <w:lastRenderedPageBreak/>
        <w:t xml:space="preserve">информационной системы </w:t>
      </w:r>
      <w:r w:rsidRPr="00041B6F">
        <w:rPr>
          <w:rFonts w:eastAsia="Calibri"/>
          <w:sz w:val="28"/>
          <w:szCs w:val="28"/>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041B6F">
        <w:rPr>
          <w:sz w:val="28"/>
          <w:szCs w:val="28"/>
        </w:rPr>
        <w:t xml:space="preserve"> а также может быть принята при личном приеме заявителя.</w:t>
      </w:r>
    </w:p>
    <w:p w:rsidR="00041B6F" w:rsidRPr="00041B6F" w:rsidRDefault="00041B6F" w:rsidP="00041B6F">
      <w:pPr>
        <w:ind w:firstLine="709"/>
        <w:jc w:val="both"/>
        <w:rPr>
          <w:sz w:val="28"/>
          <w:szCs w:val="28"/>
        </w:rPr>
      </w:pPr>
      <w:r w:rsidRPr="00041B6F">
        <w:rPr>
          <w:sz w:val="28"/>
          <w:szCs w:val="28"/>
        </w:rPr>
        <w:t>3. Место приема жалобы на бумажном носителе: 628504, с. Нялинское, ул.</w:t>
      </w:r>
      <w:r w:rsidR="000B2FF3">
        <w:rPr>
          <w:sz w:val="28"/>
          <w:szCs w:val="28"/>
        </w:rPr>
        <w:t xml:space="preserve"> </w:t>
      </w:r>
      <w:r w:rsidRPr="00041B6F">
        <w:rPr>
          <w:sz w:val="28"/>
          <w:szCs w:val="28"/>
        </w:rPr>
        <w:t>Мира, 71.</w:t>
      </w:r>
    </w:p>
    <w:p w:rsidR="00041B6F" w:rsidRPr="000B2FF3" w:rsidRDefault="00041B6F" w:rsidP="00041B6F">
      <w:pPr>
        <w:ind w:firstLine="709"/>
        <w:contextualSpacing/>
        <w:jc w:val="both"/>
        <w:rPr>
          <w:sz w:val="28"/>
          <w:szCs w:val="28"/>
        </w:rPr>
      </w:pPr>
      <w:r w:rsidRPr="000B2FF3">
        <w:rPr>
          <w:sz w:val="28"/>
          <w:szCs w:val="28"/>
        </w:rPr>
        <w:t>4. Прием жалоб на личном приеме:</w:t>
      </w:r>
    </w:p>
    <w:p w:rsidR="00041B6F" w:rsidRPr="000B2FF3" w:rsidRDefault="00041B6F" w:rsidP="00041B6F">
      <w:pPr>
        <w:ind w:firstLine="709"/>
        <w:contextualSpacing/>
        <w:jc w:val="both"/>
        <w:rPr>
          <w:sz w:val="28"/>
          <w:szCs w:val="28"/>
        </w:rPr>
      </w:pPr>
      <w:proofErr w:type="gramStart"/>
      <w:r w:rsidRPr="000B2FF3">
        <w:rPr>
          <w:sz w:val="28"/>
          <w:szCs w:val="28"/>
        </w:rPr>
        <w:t>на решения, действия (бездействие) ответственных должностных лиц по адресу: с. Нялинское, день приема: четверг, с 15 час. 00 мин. до 18 час. 00 мин.;</w:t>
      </w:r>
      <w:proofErr w:type="gramEnd"/>
    </w:p>
    <w:p w:rsidR="00041B6F" w:rsidRPr="000B2FF3" w:rsidRDefault="00041B6F" w:rsidP="00041B6F">
      <w:pPr>
        <w:ind w:firstLine="709"/>
        <w:contextualSpacing/>
        <w:jc w:val="both"/>
        <w:rPr>
          <w:sz w:val="28"/>
          <w:szCs w:val="28"/>
        </w:rPr>
      </w:pPr>
      <w:r w:rsidRPr="000B2FF3">
        <w:rPr>
          <w:sz w:val="28"/>
          <w:szCs w:val="28"/>
        </w:rPr>
        <w:t>на решения, действия (бездействие) начальника отдела транспорта, связи и дорог АСП Нялинское по адресу: с. Нялинское, приемная главы АСП Нялинское, в дни и часы приема по личным обращениям главы АСП Нялинское.</w:t>
      </w:r>
    </w:p>
    <w:p w:rsidR="00041B6F" w:rsidRPr="00041B6F" w:rsidRDefault="00041B6F" w:rsidP="00041B6F">
      <w:pPr>
        <w:ind w:firstLine="709"/>
        <w:jc w:val="both"/>
        <w:rPr>
          <w:sz w:val="28"/>
          <w:szCs w:val="28"/>
        </w:rPr>
      </w:pPr>
      <w:r w:rsidRPr="000B2FF3">
        <w:rPr>
          <w:sz w:val="28"/>
          <w:szCs w:val="28"/>
        </w:rPr>
        <w:t>4. Жалоба регистрируется в</w:t>
      </w:r>
      <w:r w:rsidR="00513625" w:rsidRPr="000B2FF3">
        <w:rPr>
          <w:sz w:val="28"/>
          <w:szCs w:val="28"/>
        </w:rPr>
        <w:t xml:space="preserve"> </w:t>
      </w:r>
      <w:r w:rsidRPr="000B2FF3">
        <w:rPr>
          <w:sz w:val="28"/>
          <w:szCs w:val="28"/>
        </w:rPr>
        <w:t>порядке и сроки, установленные Инструкцией по делопроизводству в АСП Нялинское.</w:t>
      </w:r>
    </w:p>
    <w:p w:rsidR="00041B6F" w:rsidRPr="00041B6F" w:rsidRDefault="00041B6F" w:rsidP="00041B6F">
      <w:pPr>
        <w:autoSpaceDE w:val="0"/>
        <w:autoSpaceDN w:val="0"/>
        <w:adjustRightInd w:val="0"/>
        <w:ind w:firstLine="709"/>
        <w:jc w:val="both"/>
        <w:rPr>
          <w:rFonts w:eastAsia="Calibri"/>
          <w:iCs/>
          <w:sz w:val="28"/>
          <w:szCs w:val="28"/>
        </w:rPr>
      </w:pPr>
      <w:r w:rsidRPr="00041B6F">
        <w:rPr>
          <w:sz w:val="28"/>
          <w:szCs w:val="28"/>
        </w:rPr>
        <w:t>5.</w:t>
      </w:r>
      <w:r w:rsidRPr="00041B6F">
        <w:rPr>
          <w:rFonts w:eastAsia="Calibri"/>
          <w:i/>
          <w:iCs/>
          <w:sz w:val="28"/>
          <w:szCs w:val="28"/>
        </w:rPr>
        <w:t xml:space="preserve"> </w:t>
      </w:r>
      <w:r w:rsidRPr="00041B6F">
        <w:rPr>
          <w:rFonts w:eastAsia="Calibri"/>
          <w:iCs/>
          <w:sz w:val="28"/>
          <w:szCs w:val="28"/>
        </w:rPr>
        <w:t>Жалоба должна содержать:</w:t>
      </w:r>
    </w:p>
    <w:p w:rsidR="00041B6F" w:rsidRPr="00041B6F" w:rsidRDefault="00041B6F" w:rsidP="00041B6F">
      <w:pPr>
        <w:autoSpaceDE w:val="0"/>
        <w:autoSpaceDN w:val="0"/>
        <w:adjustRightInd w:val="0"/>
        <w:ind w:firstLine="709"/>
        <w:jc w:val="both"/>
        <w:rPr>
          <w:rFonts w:eastAsia="Calibri"/>
          <w:iCs/>
          <w:sz w:val="28"/>
          <w:szCs w:val="28"/>
        </w:rPr>
      </w:pPr>
      <w:r w:rsidRPr="00041B6F">
        <w:rPr>
          <w:rFonts w:eastAsia="Calibri"/>
          <w:i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1B6F" w:rsidRPr="00041B6F" w:rsidRDefault="00041B6F" w:rsidP="00041B6F">
      <w:pPr>
        <w:autoSpaceDE w:val="0"/>
        <w:autoSpaceDN w:val="0"/>
        <w:adjustRightInd w:val="0"/>
        <w:ind w:firstLine="709"/>
        <w:jc w:val="both"/>
        <w:rPr>
          <w:rFonts w:eastAsia="Calibri"/>
          <w:iCs/>
          <w:sz w:val="28"/>
          <w:szCs w:val="28"/>
        </w:rPr>
      </w:pPr>
      <w:r w:rsidRPr="00041B6F">
        <w:rPr>
          <w:rFonts w:eastAsia="Calibri"/>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1B6F" w:rsidRPr="00041B6F" w:rsidRDefault="00041B6F" w:rsidP="00041B6F">
      <w:pPr>
        <w:autoSpaceDE w:val="0"/>
        <w:autoSpaceDN w:val="0"/>
        <w:adjustRightInd w:val="0"/>
        <w:ind w:firstLine="709"/>
        <w:jc w:val="both"/>
        <w:rPr>
          <w:rFonts w:eastAsia="Calibri"/>
          <w:iCs/>
          <w:sz w:val="28"/>
          <w:szCs w:val="28"/>
        </w:rPr>
      </w:pPr>
      <w:r w:rsidRPr="00041B6F">
        <w:rPr>
          <w:rFonts w:eastAsia="Calibri"/>
          <w:i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1B6F" w:rsidRPr="00041B6F" w:rsidRDefault="00041B6F" w:rsidP="00041B6F">
      <w:pPr>
        <w:autoSpaceDE w:val="0"/>
        <w:autoSpaceDN w:val="0"/>
        <w:adjustRightInd w:val="0"/>
        <w:ind w:firstLine="709"/>
        <w:jc w:val="both"/>
        <w:rPr>
          <w:rFonts w:eastAsia="Calibri"/>
          <w:iCs/>
          <w:sz w:val="28"/>
          <w:szCs w:val="28"/>
        </w:rPr>
      </w:pPr>
      <w:r w:rsidRPr="00041B6F">
        <w:rPr>
          <w:rFonts w:eastAsia="Calibri"/>
          <w:i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1B6F" w:rsidRPr="00041B6F" w:rsidRDefault="00041B6F" w:rsidP="00041B6F">
      <w:pPr>
        <w:ind w:firstLine="709"/>
        <w:jc w:val="both"/>
        <w:rPr>
          <w:sz w:val="28"/>
          <w:szCs w:val="28"/>
        </w:rPr>
      </w:pPr>
    </w:p>
    <w:p w:rsidR="00041B6F" w:rsidRPr="00041B6F" w:rsidRDefault="00041B6F" w:rsidP="00041B6F">
      <w:pPr>
        <w:ind w:firstLine="709"/>
        <w:jc w:val="both"/>
        <w:rPr>
          <w:b/>
          <w:sz w:val="28"/>
          <w:szCs w:val="28"/>
        </w:rPr>
      </w:pPr>
      <w:r w:rsidRPr="00041B6F">
        <w:rPr>
          <w:b/>
          <w:sz w:val="28"/>
          <w:szCs w:val="28"/>
        </w:rPr>
        <w:t xml:space="preserve">Глава 6. Право на получение информации и документов, необходимых для обоснования и рассмотрения жалобы </w:t>
      </w:r>
    </w:p>
    <w:p w:rsidR="00041B6F" w:rsidRPr="00041B6F" w:rsidRDefault="00041B6F" w:rsidP="00041B6F">
      <w:pPr>
        <w:ind w:firstLine="709"/>
        <w:jc w:val="both"/>
        <w:rPr>
          <w:b/>
          <w:sz w:val="28"/>
          <w:szCs w:val="28"/>
        </w:rPr>
      </w:pPr>
    </w:p>
    <w:p w:rsidR="00041B6F" w:rsidRPr="00041B6F" w:rsidRDefault="00041B6F" w:rsidP="00041B6F">
      <w:pPr>
        <w:ind w:firstLine="709"/>
        <w:jc w:val="both"/>
        <w:rPr>
          <w:sz w:val="28"/>
          <w:szCs w:val="28"/>
        </w:rPr>
      </w:pPr>
      <w:r w:rsidRPr="00041B6F">
        <w:rPr>
          <w:sz w:val="28"/>
          <w:szCs w:val="28"/>
        </w:rPr>
        <w:t>1. Заявитель</w:t>
      </w:r>
      <w:r w:rsidR="00513625">
        <w:rPr>
          <w:sz w:val="28"/>
          <w:szCs w:val="28"/>
        </w:rPr>
        <w:t xml:space="preserve"> </w:t>
      </w:r>
      <w:r w:rsidRPr="00041B6F">
        <w:rPr>
          <w:sz w:val="28"/>
          <w:szCs w:val="28"/>
        </w:rPr>
        <w:t>имеет право на получение информации и документов (или их копий) для</w:t>
      </w:r>
      <w:r w:rsidR="00513625">
        <w:rPr>
          <w:sz w:val="28"/>
          <w:szCs w:val="28"/>
        </w:rPr>
        <w:t xml:space="preserve"> </w:t>
      </w:r>
      <w:r w:rsidRPr="00041B6F">
        <w:rPr>
          <w:sz w:val="28"/>
          <w:szCs w:val="28"/>
        </w:rPr>
        <w:t>подтверждения своих доводов относительно</w:t>
      </w:r>
      <w:r w:rsidR="00513625">
        <w:rPr>
          <w:sz w:val="28"/>
          <w:szCs w:val="28"/>
        </w:rPr>
        <w:t xml:space="preserve"> </w:t>
      </w:r>
      <w:r w:rsidRPr="00041B6F">
        <w:rPr>
          <w:sz w:val="28"/>
          <w:szCs w:val="28"/>
        </w:rPr>
        <w:t>предмета обжалования.</w:t>
      </w:r>
    </w:p>
    <w:p w:rsidR="00041B6F" w:rsidRPr="00041B6F" w:rsidRDefault="00041B6F" w:rsidP="00041B6F">
      <w:pPr>
        <w:ind w:firstLine="709"/>
        <w:jc w:val="both"/>
        <w:rPr>
          <w:sz w:val="28"/>
          <w:szCs w:val="28"/>
        </w:rPr>
      </w:pPr>
      <w:r w:rsidRPr="00041B6F">
        <w:rPr>
          <w:sz w:val="28"/>
          <w:szCs w:val="28"/>
        </w:rPr>
        <w:t>2. Должностное лицо, наделенное полномочиями по рассмотрению жалобы,</w:t>
      </w:r>
      <w:r w:rsidR="00513625">
        <w:rPr>
          <w:sz w:val="28"/>
          <w:szCs w:val="28"/>
        </w:rPr>
        <w:t xml:space="preserve"> </w:t>
      </w:r>
      <w:r w:rsidRPr="00041B6F">
        <w:rPr>
          <w:sz w:val="28"/>
          <w:szCs w:val="28"/>
        </w:rPr>
        <w:t xml:space="preserve">вправе запросить от ответственного должностного лица, решения </w:t>
      </w:r>
      <w:r w:rsidRPr="00041B6F">
        <w:rPr>
          <w:sz w:val="28"/>
          <w:szCs w:val="28"/>
        </w:rPr>
        <w:lastRenderedPageBreak/>
        <w:t>или действия (бездействие) которого обжалуются, информацию, документы, письменные пояснения относительно</w:t>
      </w:r>
      <w:r w:rsidR="00513625">
        <w:rPr>
          <w:sz w:val="28"/>
          <w:szCs w:val="28"/>
        </w:rPr>
        <w:t xml:space="preserve"> </w:t>
      </w:r>
      <w:r w:rsidRPr="00041B6F">
        <w:rPr>
          <w:sz w:val="28"/>
          <w:szCs w:val="28"/>
        </w:rPr>
        <w:t xml:space="preserve">предмета обжалования. </w:t>
      </w:r>
    </w:p>
    <w:p w:rsidR="00041B6F" w:rsidRPr="00041B6F" w:rsidRDefault="00041B6F" w:rsidP="00041B6F">
      <w:pPr>
        <w:ind w:firstLine="709"/>
        <w:jc w:val="both"/>
        <w:rPr>
          <w:b/>
          <w:sz w:val="28"/>
          <w:szCs w:val="28"/>
        </w:rPr>
      </w:pPr>
    </w:p>
    <w:p w:rsidR="00041B6F" w:rsidRPr="00041B6F" w:rsidRDefault="00041B6F" w:rsidP="00041B6F">
      <w:pPr>
        <w:ind w:firstLine="709"/>
        <w:jc w:val="both"/>
        <w:rPr>
          <w:b/>
          <w:sz w:val="28"/>
          <w:szCs w:val="28"/>
        </w:rPr>
      </w:pPr>
      <w:r w:rsidRPr="00041B6F">
        <w:rPr>
          <w:b/>
          <w:sz w:val="28"/>
          <w:szCs w:val="28"/>
        </w:rPr>
        <w:t>Глава 7. Должностные лица АСП Нялинское, уполномоченные на рассмотрение жалоб заявителей в досудебном (внесудебном) порядке</w:t>
      </w:r>
    </w:p>
    <w:p w:rsidR="00041B6F" w:rsidRPr="00041B6F" w:rsidRDefault="00041B6F" w:rsidP="00041B6F">
      <w:pPr>
        <w:autoSpaceDE w:val="0"/>
        <w:autoSpaceDN w:val="0"/>
        <w:adjustRightInd w:val="0"/>
        <w:ind w:firstLine="709"/>
        <w:jc w:val="both"/>
        <w:rPr>
          <w:rFonts w:eastAsia="Calibri"/>
          <w:sz w:val="28"/>
          <w:szCs w:val="28"/>
        </w:rPr>
      </w:pPr>
    </w:p>
    <w:p w:rsidR="00041B6F" w:rsidRPr="00041B6F" w:rsidRDefault="00041B6F" w:rsidP="00041B6F">
      <w:pPr>
        <w:autoSpaceDE w:val="0"/>
        <w:autoSpaceDN w:val="0"/>
        <w:adjustRightInd w:val="0"/>
        <w:ind w:firstLine="709"/>
        <w:jc w:val="both"/>
        <w:rPr>
          <w:i/>
          <w:sz w:val="28"/>
          <w:szCs w:val="28"/>
        </w:rPr>
      </w:pPr>
      <w:r w:rsidRPr="00041B6F">
        <w:rPr>
          <w:rFonts w:eastAsia="Calibri"/>
          <w:sz w:val="28"/>
          <w:szCs w:val="28"/>
        </w:rPr>
        <w:t>1</w:t>
      </w:r>
      <w:r w:rsidRPr="00041B6F">
        <w:rPr>
          <w:sz w:val="28"/>
          <w:szCs w:val="28"/>
        </w:rPr>
        <w:t xml:space="preserve">. </w:t>
      </w:r>
      <w:r w:rsidRPr="00041B6F">
        <w:rPr>
          <w:rFonts w:eastAsia="Calibri"/>
          <w:sz w:val="28"/>
          <w:szCs w:val="28"/>
        </w:rPr>
        <w:t xml:space="preserve">Жалобы на решения, принятые главным специалистом, рассматриваются главой сельского поселения Нялинское. </w:t>
      </w:r>
    </w:p>
    <w:p w:rsidR="00041B6F" w:rsidRPr="00041B6F" w:rsidRDefault="00041B6F" w:rsidP="00041B6F">
      <w:pPr>
        <w:autoSpaceDE w:val="0"/>
        <w:autoSpaceDN w:val="0"/>
        <w:adjustRightInd w:val="0"/>
        <w:ind w:firstLine="709"/>
        <w:jc w:val="both"/>
        <w:rPr>
          <w:sz w:val="28"/>
          <w:szCs w:val="28"/>
        </w:rPr>
      </w:pPr>
      <w:r w:rsidRPr="00041B6F">
        <w:rPr>
          <w:sz w:val="28"/>
          <w:szCs w:val="28"/>
        </w:rPr>
        <w:t>2. Полномочиями по рассмотрению жалоб в отношении действий (бездействия) и принятых</w:t>
      </w:r>
      <w:r w:rsidR="00513625">
        <w:rPr>
          <w:sz w:val="28"/>
          <w:szCs w:val="28"/>
        </w:rPr>
        <w:t xml:space="preserve"> </w:t>
      </w:r>
      <w:r w:rsidRPr="00041B6F">
        <w:rPr>
          <w:sz w:val="28"/>
          <w:szCs w:val="28"/>
        </w:rPr>
        <w:t xml:space="preserve">решений ответственных должностных лиц при предоставлении муниципальной услуги наделяется </w:t>
      </w:r>
      <w:r w:rsidRPr="00041B6F">
        <w:rPr>
          <w:rFonts w:eastAsia="Calibri"/>
          <w:sz w:val="28"/>
          <w:szCs w:val="28"/>
        </w:rPr>
        <w:t xml:space="preserve">начальник отдела транспорта, связи и дорог </w:t>
      </w:r>
      <w:r w:rsidRPr="00041B6F">
        <w:rPr>
          <w:sz w:val="28"/>
          <w:szCs w:val="28"/>
        </w:rPr>
        <w:t>АСП Нялинское.</w:t>
      </w:r>
    </w:p>
    <w:p w:rsidR="00041B6F" w:rsidRPr="00041B6F" w:rsidRDefault="00041B6F" w:rsidP="00041B6F">
      <w:pPr>
        <w:ind w:firstLine="709"/>
        <w:jc w:val="both"/>
        <w:rPr>
          <w:b/>
          <w:sz w:val="28"/>
          <w:szCs w:val="28"/>
        </w:rPr>
      </w:pPr>
    </w:p>
    <w:p w:rsidR="00041B6F" w:rsidRPr="00041B6F" w:rsidRDefault="00041B6F" w:rsidP="00041B6F">
      <w:pPr>
        <w:ind w:firstLine="709"/>
        <w:jc w:val="both"/>
        <w:rPr>
          <w:b/>
          <w:sz w:val="28"/>
          <w:szCs w:val="28"/>
        </w:rPr>
      </w:pPr>
      <w:r w:rsidRPr="00041B6F">
        <w:rPr>
          <w:b/>
          <w:sz w:val="28"/>
          <w:szCs w:val="28"/>
        </w:rPr>
        <w:t>Глава 8. Сроки рассмотрения жалобы</w:t>
      </w:r>
    </w:p>
    <w:p w:rsidR="00041B6F" w:rsidRPr="00041B6F" w:rsidRDefault="00041B6F" w:rsidP="00041B6F">
      <w:pPr>
        <w:ind w:firstLine="709"/>
        <w:jc w:val="both"/>
        <w:rPr>
          <w:b/>
          <w:sz w:val="28"/>
          <w:szCs w:val="28"/>
        </w:rPr>
      </w:pPr>
    </w:p>
    <w:p w:rsidR="00041B6F" w:rsidRPr="00041B6F" w:rsidRDefault="00041B6F" w:rsidP="00041B6F">
      <w:pPr>
        <w:autoSpaceDE w:val="0"/>
        <w:autoSpaceDN w:val="0"/>
        <w:adjustRightInd w:val="0"/>
        <w:ind w:firstLine="709"/>
        <w:jc w:val="both"/>
        <w:rPr>
          <w:rFonts w:eastAsia="Calibri"/>
          <w:sz w:val="28"/>
          <w:szCs w:val="28"/>
        </w:rPr>
      </w:pPr>
      <w:r w:rsidRPr="00041B6F">
        <w:rPr>
          <w:sz w:val="28"/>
          <w:szCs w:val="28"/>
        </w:rPr>
        <w:t>1. Жалоба рассматривается в</w:t>
      </w:r>
      <w:r w:rsidR="00513625">
        <w:rPr>
          <w:sz w:val="28"/>
          <w:szCs w:val="28"/>
        </w:rPr>
        <w:t xml:space="preserve"> </w:t>
      </w:r>
      <w:r w:rsidRPr="00041B6F">
        <w:rPr>
          <w:rFonts w:eastAsia="Calibri"/>
          <w:sz w:val="28"/>
          <w:szCs w:val="28"/>
        </w:rPr>
        <w:t>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1B6F" w:rsidRPr="00041B6F" w:rsidRDefault="00041B6F" w:rsidP="00041B6F">
      <w:pPr>
        <w:autoSpaceDE w:val="0"/>
        <w:autoSpaceDN w:val="0"/>
        <w:adjustRightInd w:val="0"/>
        <w:ind w:firstLine="709"/>
        <w:jc w:val="both"/>
        <w:rPr>
          <w:rFonts w:eastAsia="Calibri"/>
          <w:sz w:val="28"/>
          <w:szCs w:val="28"/>
        </w:rPr>
      </w:pPr>
    </w:p>
    <w:p w:rsidR="00041B6F" w:rsidRPr="00041B6F" w:rsidRDefault="00041B6F" w:rsidP="00041B6F">
      <w:pPr>
        <w:ind w:firstLine="709"/>
        <w:jc w:val="both"/>
        <w:rPr>
          <w:b/>
          <w:sz w:val="28"/>
          <w:szCs w:val="28"/>
        </w:rPr>
      </w:pPr>
      <w:r w:rsidRPr="00041B6F">
        <w:rPr>
          <w:b/>
          <w:sz w:val="28"/>
          <w:szCs w:val="28"/>
        </w:rPr>
        <w:t>Глава 9. Результаты досудебного (внесудебного) обжалования</w:t>
      </w:r>
    </w:p>
    <w:p w:rsidR="00041B6F" w:rsidRPr="00041B6F" w:rsidRDefault="00041B6F" w:rsidP="00041B6F">
      <w:pPr>
        <w:ind w:firstLine="709"/>
        <w:jc w:val="both"/>
        <w:rPr>
          <w:b/>
          <w:sz w:val="28"/>
          <w:szCs w:val="28"/>
        </w:rPr>
      </w:pPr>
    </w:p>
    <w:p w:rsidR="00041B6F" w:rsidRPr="00041B6F" w:rsidRDefault="00041B6F" w:rsidP="00041B6F">
      <w:pPr>
        <w:autoSpaceDE w:val="0"/>
        <w:autoSpaceDN w:val="0"/>
        <w:adjustRightInd w:val="0"/>
        <w:ind w:firstLine="709"/>
        <w:jc w:val="both"/>
        <w:rPr>
          <w:rFonts w:eastAsia="Calibri"/>
          <w:bCs/>
          <w:sz w:val="28"/>
          <w:szCs w:val="28"/>
        </w:rPr>
      </w:pPr>
      <w:r w:rsidRPr="00041B6F">
        <w:rPr>
          <w:rFonts w:eastAsia="Calibri"/>
          <w:bCs/>
          <w:sz w:val="28"/>
          <w:szCs w:val="28"/>
        </w:rPr>
        <w:t>1. По результатам рассмотрения жалобы принимается одно из следующих решений:</w:t>
      </w:r>
    </w:p>
    <w:p w:rsidR="00041B6F" w:rsidRPr="00041B6F" w:rsidRDefault="00041B6F" w:rsidP="00041B6F">
      <w:pPr>
        <w:autoSpaceDE w:val="0"/>
        <w:autoSpaceDN w:val="0"/>
        <w:adjustRightInd w:val="0"/>
        <w:ind w:firstLine="709"/>
        <w:jc w:val="both"/>
        <w:rPr>
          <w:rFonts w:eastAsia="Calibri"/>
          <w:bCs/>
          <w:sz w:val="28"/>
          <w:szCs w:val="28"/>
        </w:rPr>
      </w:pPr>
      <w:r w:rsidRPr="00041B6F">
        <w:rPr>
          <w:rFonts w:eastAsia="Calibri"/>
          <w:bCs/>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41B6F" w:rsidRPr="00041B6F" w:rsidRDefault="00041B6F" w:rsidP="00041B6F">
      <w:pPr>
        <w:autoSpaceDE w:val="0"/>
        <w:autoSpaceDN w:val="0"/>
        <w:adjustRightInd w:val="0"/>
        <w:ind w:firstLine="709"/>
        <w:jc w:val="both"/>
        <w:rPr>
          <w:rFonts w:eastAsia="Calibri"/>
          <w:bCs/>
          <w:sz w:val="28"/>
          <w:szCs w:val="28"/>
        </w:rPr>
      </w:pPr>
      <w:r w:rsidRPr="00041B6F">
        <w:rPr>
          <w:rFonts w:eastAsia="Calibri"/>
          <w:bCs/>
          <w:sz w:val="28"/>
          <w:szCs w:val="28"/>
        </w:rPr>
        <w:t>об отказе в удовлетворении жалобы.</w:t>
      </w:r>
    </w:p>
    <w:p w:rsidR="00041B6F" w:rsidRPr="00041B6F" w:rsidRDefault="00041B6F" w:rsidP="00041B6F">
      <w:pPr>
        <w:autoSpaceDE w:val="0"/>
        <w:autoSpaceDN w:val="0"/>
        <w:adjustRightInd w:val="0"/>
        <w:ind w:firstLine="709"/>
        <w:jc w:val="both"/>
        <w:rPr>
          <w:rFonts w:eastAsia="Calibri"/>
          <w:bCs/>
          <w:sz w:val="28"/>
          <w:szCs w:val="28"/>
        </w:rPr>
      </w:pPr>
      <w:r w:rsidRPr="00041B6F">
        <w:rPr>
          <w:rFonts w:eastAsia="Calibri"/>
          <w:bCs/>
          <w:sz w:val="28"/>
          <w:szCs w:val="28"/>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041B6F" w:rsidRPr="00041B6F" w:rsidRDefault="00041B6F" w:rsidP="00041B6F">
      <w:pPr>
        <w:autoSpaceDE w:val="0"/>
        <w:autoSpaceDN w:val="0"/>
        <w:adjustRightInd w:val="0"/>
        <w:ind w:firstLine="709"/>
        <w:jc w:val="both"/>
        <w:rPr>
          <w:rFonts w:eastAsia="Calibri"/>
          <w:bCs/>
          <w:sz w:val="28"/>
          <w:szCs w:val="28"/>
        </w:rPr>
      </w:pPr>
      <w:r w:rsidRPr="00041B6F">
        <w:rPr>
          <w:rFonts w:eastAsia="Calibri"/>
          <w:bCs/>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041B6F" w:rsidRPr="00041B6F" w:rsidRDefault="00041B6F" w:rsidP="00041B6F">
      <w:pPr>
        <w:jc w:val="right"/>
        <w:rPr>
          <w:sz w:val="28"/>
          <w:szCs w:val="28"/>
        </w:rPr>
      </w:pPr>
      <w:r w:rsidRPr="00041B6F">
        <w:rPr>
          <w:sz w:val="28"/>
          <w:szCs w:val="28"/>
        </w:rPr>
        <w:lastRenderedPageBreak/>
        <w:t>Приложение 1</w:t>
      </w:r>
    </w:p>
    <w:p w:rsidR="00041B6F" w:rsidRPr="00041B6F" w:rsidRDefault="00041B6F" w:rsidP="00041B6F">
      <w:pPr>
        <w:jc w:val="right"/>
        <w:rPr>
          <w:sz w:val="28"/>
          <w:szCs w:val="28"/>
        </w:rPr>
      </w:pPr>
      <w:r w:rsidRPr="00041B6F">
        <w:rPr>
          <w:sz w:val="28"/>
          <w:szCs w:val="28"/>
        </w:rPr>
        <w:t>к Регламенту</w:t>
      </w:r>
    </w:p>
    <w:p w:rsidR="00041B6F" w:rsidRPr="00041B6F" w:rsidRDefault="00041B6F" w:rsidP="00041B6F">
      <w:pPr>
        <w:jc w:val="right"/>
        <w:rPr>
          <w:sz w:val="28"/>
          <w:szCs w:val="28"/>
        </w:rPr>
      </w:pPr>
    </w:p>
    <w:p w:rsidR="00041B6F" w:rsidRPr="00041B6F" w:rsidRDefault="00041B6F" w:rsidP="00041B6F">
      <w:pPr>
        <w:jc w:val="right"/>
        <w:rPr>
          <w:sz w:val="28"/>
          <w:szCs w:val="28"/>
        </w:rPr>
      </w:pPr>
    </w:p>
    <w:p w:rsidR="00041B6F" w:rsidRPr="00041B6F" w:rsidRDefault="00041B6F" w:rsidP="00041B6F">
      <w:pPr>
        <w:jc w:val="both"/>
        <w:rPr>
          <w:sz w:val="28"/>
          <w:szCs w:val="28"/>
        </w:rPr>
      </w:pPr>
    </w:p>
    <w:p w:rsidR="00041B6F" w:rsidRPr="00041B6F" w:rsidRDefault="00041B6F" w:rsidP="00041B6F">
      <w:pPr>
        <w:jc w:val="center"/>
        <w:rPr>
          <w:sz w:val="28"/>
          <w:szCs w:val="28"/>
        </w:rPr>
      </w:pPr>
      <w:r w:rsidRPr="00041B6F">
        <w:rPr>
          <w:sz w:val="28"/>
          <w:szCs w:val="28"/>
        </w:rPr>
        <w:t xml:space="preserve">Информация </w:t>
      </w:r>
    </w:p>
    <w:p w:rsidR="00041B6F" w:rsidRPr="00041B6F" w:rsidRDefault="00041B6F" w:rsidP="00041B6F">
      <w:pPr>
        <w:tabs>
          <w:tab w:val="left" w:pos="-1080"/>
        </w:tabs>
        <w:jc w:val="center"/>
        <w:rPr>
          <w:sz w:val="28"/>
          <w:szCs w:val="28"/>
        </w:rPr>
      </w:pPr>
      <w:r w:rsidRPr="00041B6F">
        <w:rPr>
          <w:sz w:val="28"/>
          <w:szCs w:val="28"/>
        </w:rPr>
        <w:t>об органе Администрации сельского поселения Нялинское и должностных лицах, ответственных за предоставление муниципальной услуги по предоставлению информации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041B6F" w:rsidRPr="00041B6F" w:rsidRDefault="00041B6F" w:rsidP="00041B6F">
      <w:pPr>
        <w:autoSpaceDE w:val="0"/>
        <w:autoSpaceDN w:val="0"/>
        <w:adjustRightInd w:val="0"/>
        <w:ind w:firstLine="540"/>
        <w:jc w:val="center"/>
        <w:outlineLvl w:val="1"/>
        <w:rPr>
          <w:b/>
          <w:bCs/>
          <w:sz w:val="28"/>
          <w:szCs w:val="28"/>
        </w:rPr>
      </w:pPr>
    </w:p>
    <w:p w:rsidR="00041B6F" w:rsidRPr="00041B6F" w:rsidRDefault="00041B6F" w:rsidP="00041B6F">
      <w:pPr>
        <w:jc w:val="both"/>
        <w:rPr>
          <w:sz w:val="28"/>
          <w:szCs w:val="28"/>
        </w:rPr>
      </w:pPr>
    </w:p>
    <w:p w:rsidR="00041B6F" w:rsidRPr="00041B6F" w:rsidRDefault="00041B6F" w:rsidP="00041B6F">
      <w:pPr>
        <w:ind w:firstLine="708"/>
        <w:jc w:val="both"/>
        <w:rPr>
          <w:sz w:val="28"/>
          <w:szCs w:val="28"/>
        </w:rPr>
      </w:pPr>
      <w:r w:rsidRPr="00041B6F">
        <w:rPr>
          <w:sz w:val="28"/>
          <w:szCs w:val="28"/>
        </w:rPr>
        <w:t>1. Место расположения и почтовый адрес Администрации сельского поселения Нялинское: 628504, с. Нялинское, ул.Мира,71.</w:t>
      </w:r>
    </w:p>
    <w:p w:rsidR="00041B6F" w:rsidRPr="00041B6F" w:rsidRDefault="00041B6F" w:rsidP="00041B6F">
      <w:pPr>
        <w:ind w:firstLine="708"/>
        <w:jc w:val="both"/>
        <w:rPr>
          <w:sz w:val="28"/>
          <w:szCs w:val="28"/>
        </w:rPr>
      </w:pPr>
    </w:p>
    <w:p w:rsidR="00041B6F" w:rsidRPr="00041B6F" w:rsidRDefault="00041B6F" w:rsidP="00041B6F">
      <w:pPr>
        <w:ind w:firstLine="708"/>
        <w:jc w:val="both"/>
        <w:rPr>
          <w:sz w:val="28"/>
          <w:szCs w:val="28"/>
        </w:rPr>
      </w:pPr>
      <w:r w:rsidRPr="00041B6F">
        <w:rPr>
          <w:sz w:val="28"/>
          <w:szCs w:val="28"/>
        </w:rPr>
        <w:t>2. Справочные телефоны:</w:t>
      </w:r>
    </w:p>
    <w:p w:rsidR="00041B6F" w:rsidRPr="00041B6F" w:rsidRDefault="00041B6F" w:rsidP="00041B6F">
      <w:pPr>
        <w:ind w:firstLine="708"/>
        <w:jc w:val="both"/>
        <w:rPr>
          <w:sz w:val="28"/>
          <w:szCs w:val="28"/>
        </w:rPr>
      </w:pPr>
      <w:r w:rsidRPr="00041B6F">
        <w:rPr>
          <w:sz w:val="28"/>
          <w:szCs w:val="28"/>
        </w:rPr>
        <w:t>Главный специалист Администрации сельского поселения Нялинское – 8(3467) 373-524.</w:t>
      </w:r>
    </w:p>
    <w:p w:rsidR="00041B6F" w:rsidRPr="00041B6F" w:rsidRDefault="00041B6F" w:rsidP="00041B6F">
      <w:pPr>
        <w:ind w:firstLine="708"/>
        <w:jc w:val="both"/>
        <w:rPr>
          <w:sz w:val="28"/>
          <w:szCs w:val="28"/>
        </w:rPr>
      </w:pPr>
      <w:r w:rsidRPr="00041B6F">
        <w:rPr>
          <w:sz w:val="28"/>
          <w:szCs w:val="28"/>
        </w:rPr>
        <w:t>Главный специалист Администрации сельского поселения Нялинское – 8(3467) 373-526.</w:t>
      </w:r>
    </w:p>
    <w:p w:rsidR="00041B6F" w:rsidRPr="00041B6F" w:rsidRDefault="00041B6F" w:rsidP="00041B6F">
      <w:pPr>
        <w:ind w:firstLine="708"/>
        <w:jc w:val="both"/>
        <w:rPr>
          <w:sz w:val="28"/>
          <w:szCs w:val="28"/>
        </w:rPr>
      </w:pPr>
      <w:r w:rsidRPr="00041B6F">
        <w:rPr>
          <w:sz w:val="28"/>
          <w:szCs w:val="28"/>
        </w:rPr>
        <w:t>Глава сельского поселения Нялинское – 8(3467) 373-525.</w:t>
      </w:r>
    </w:p>
    <w:p w:rsidR="00041B6F" w:rsidRPr="00041B6F" w:rsidRDefault="00041B6F" w:rsidP="00041B6F">
      <w:pPr>
        <w:jc w:val="both"/>
        <w:rPr>
          <w:sz w:val="28"/>
          <w:szCs w:val="28"/>
        </w:rPr>
      </w:pPr>
    </w:p>
    <w:p w:rsidR="00041B6F" w:rsidRPr="00041B6F" w:rsidRDefault="00041B6F" w:rsidP="00041B6F">
      <w:pPr>
        <w:ind w:firstLine="708"/>
        <w:jc w:val="both"/>
        <w:rPr>
          <w:sz w:val="28"/>
          <w:szCs w:val="28"/>
        </w:rPr>
      </w:pPr>
      <w:r w:rsidRPr="00041B6F">
        <w:rPr>
          <w:sz w:val="28"/>
          <w:szCs w:val="28"/>
        </w:rPr>
        <w:t>3. График приёма заявителей:</w:t>
      </w:r>
      <w:r w:rsidR="00513625">
        <w:rPr>
          <w:sz w:val="28"/>
          <w:szCs w:val="28"/>
        </w:rPr>
        <w:t xml:space="preserve"> </w:t>
      </w:r>
    </w:p>
    <w:p w:rsidR="00041B6F" w:rsidRPr="00041B6F" w:rsidRDefault="00041B6F" w:rsidP="00041B6F">
      <w:pPr>
        <w:ind w:firstLine="708"/>
        <w:jc w:val="both"/>
        <w:rPr>
          <w:sz w:val="28"/>
          <w:szCs w:val="28"/>
        </w:rPr>
      </w:pPr>
      <w:r w:rsidRPr="00041B6F">
        <w:rPr>
          <w:sz w:val="28"/>
          <w:szCs w:val="28"/>
        </w:rPr>
        <w:t>ежедневно, кроме субботы и воскресенья и нерабочих праздничных дней, с 09 час. 00 мин. до 17 час. (в пятницу – до 18 час. 00 мин.) с перерывом на обед с 13 час. 00 мин.</w:t>
      </w:r>
      <w:r w:rsidR="00513625">
        <w:rPr>
          <w:sz w:val="28"/>
          <w:szCs w:val="28"/>
        </w:rPr>
        <w:t xml:space="preserve"> </w:t>
      </w:r>
      <w:r w:rsidRPr="00041B6F">
        <w:rPr>
          <w:sz w:val="28"/>
          <w:szCs w:val="28"/>
        </w:rPr>
        <w:t xml:space="preserve">до 14 час. 00 мин. </w:t>
      </w:r>
    </w:p>
    <w:p w:rsidR="00041B6F" w:rsidRPr="00041B6F" w:rsidRDefault="00041B6F" w:rsidP="00041B6F">
      <w:pPr>
        <w:jc w:val="both"/>
        <w:rPr>
          <w:sz w:val="28"/>
          <w:szCs w:val="28"/>
        </w:rPr>
      </w:pPr>
    </w:p>
    <w:p w:rsidR="00B05DD2" w:rsidRDefault="00041B6F" w:rsidP="00041B6F">
      <w:pPr>
        <w:ind w:firstLine="708"/>
        <w:rPr>
          <w:b/>
          <w:sz w:val="28"/>
          <w:szCs w:val="28"/>
        </w:rPr>
        <w:sectPr w:rsidR="00B05DD2" w:rsidSect="0056459A">
          <w:pgSz w:w="11906" w:h="16838"/>
          <w:pgMar w:top="1134" w:right="1133" w:bottom="1134" w:left="1701" w:header="709" w:footer="709" w:gutter="0"/>
          <w:cols w:space="708"/>
          <w:docGrid w:linePitch="360"/>
        </w:sectPr>
      </w:pPr>
      <w:r w:rsidRPr="00041B6F">
        <w:rPr>
          <w:sz w:val="28"/>
          <w:szCs w:val="28"/>
        </w:rPr>
        <w:t>4. Адрес</w:t>
      </w:r>
      <w:r w:rsidR="00513625">
        <w:rPr>
          <w:sz w:val="28"/>
          <w:szCs w:val="28"/>
        </w:rPr>
        <w:t xml:space="preserve"> </w:t>
      </w:r>
      <w:r w:rsidRPr="00041B6F">
        <w:rPr>
          <w:sz w:val="28"/>
          <w:szCs w:val="28"/>
        </w:rPr>
        <w:t xml:space="preserve">электронной почты: </w:t>
      </w:r>
      <w:hyperlink r:id="rId17" w:history="1">
        <w:r w:rsidRPr="00041B6F">
          <w:rPr>
            <w:rFonts w:eastAsia="Calibri"/>
            <w:bCs/>
            <w:color w:val="0000FF"/>
            <w:sz w:val="28"/>
            <w:szCs w:val="28"/>
            <w:u w:val="single"/>
            <w:lang w:val="en-US"/>
          </w:rPr>
          <w:t>nln</w:t>
        </w:r>
        <w:r w:rsidRPr="00041B6F">
          <w:rPr>
            <w:rFonts w:eastAsia="Calibri"/>
            <w:bCs/>
            <w:color w:val="0000FF"/>
            <w:sz w:val="28"/>
            <w:szCs w:val="28"/>
            <w:u w:val="single"/>
          </w:rPr>
          <w:t>@</w:t>
        </w:r>
        <w:r w:rsidRPr="00041B6F">
          <w:rPr>
            <w:rFonts w:eastAsia="Calibri"/>
            <w:bCs/>
            <w:color w:val="0000FF"/>
            <w:sz w:val="28"/>
            <w:szCs w:val="28"/>
            <w:u w:val="single"/>
            <w:lang w:val="en-US"/>
          </w:rPr>
          <w:t>hmrn</w:t>
        </w:r>
        <w:r w:rsidRPr="00041B6F">
          <w:rPr>
            <w:rFonts w:eastAsia="Calibri"/>
            <w:bCs/>
            <w:color w:val="0000FF"/>
            <w:sz w:val="28"/>
            <w:szCs w:val="28"/>
            <w:u w:val="single"/>
          </w:rPr>
          <w:t>.</w:t>
        </w:r>
        <w:r w:rsidRPr="00041B6F">
          <w:rPr>
            <w:rFonts w:eastAsia="Calibri"/>
            <w:bCs/>
            <w:color w:val="0000FF"/>
            <w:sz w:val="28"/>
            <w:szCs w:val="28"/>
            <w:u w:val="single"/>
            <w:lang w:val="en-US"/>
          </w:rPr>
          <w:t>ru</w:t>
        </w:r>
      </w:hyperlink>
      <w:r w:rsidRPr="00041B6F">
        <w:rPr>
          <w:sz w:val="28"/>
          <w:szCs w:val="28"/>
        </w:rPr>
        <w:t>.</w:t>
      </w:r>
      <w:r w:rsidRPr="00041B6F">
        <w:rPr>
          <w:b/>
          <w:sz w:val="28"/>
          <w:szCs w:val="28"/>
        </w:rPr>
        <w:t xml:space="preserve"> </w:t>
      </w:r>
    </w:p>
    <w:p w:rsidR="00041B6F" w:rsidRPr="00041B6F" w:rsidRDefault="00041B6F" w:rsidP="00B05DD2">
      <w:pPr>
        <w:autoSpaceDE w:val="0"/>
        <w:autoSpaceDN w:val="0"/>
        <w:adjustRightInd w:val="0"/>
        <w:jc w:val="right"/>
        <w:outlineLvl w:val="1"/>
        <w:rPr>
          <w:rFonts w:eastAsia="Calibri"/>
          <w:sz w:val="22"/>
          <w:szCs w:val="22"/>
        </w:rPr>
      </w:pPr>
      <w:r w:rsidRPr="00041B6F">
        <w:rPr>
          <w:rFonts w:eastAsia="Calibri"/>
          <w:sz w:val="22"/>
          <w:szCs w:val="22"/>
        </w:rPr>
        <w:lastRenderedPageBreak/>
        <w:t>Приложение 2</w:t>
      </w:r>
    </w:p>
    <w:p w:rsidR="00041B6F" w:rsidRPr="00041B6F" w:rsidRDefault="00041B6F" w:rsidP="00041B6F">
      <w:pPr>
        <w:autoSpaceDE w:val="0"/>
        <w:autoSpaceDN w:val="0"/>
        <w:adjustRightInd w:val="0"/>
        <w:ind w:firstLine="540"/>
        <w:jc w:val="right"/>
        <w:outlineLvl w:val="1"/>
        <w:rPr>
          <w:rFonts w:eastAsia="Calibri"/>
          <w:bCs/>
          <w:sz w:val="22"/>
          <w:szCs w:val="22"/>
        </w:rPr>
      </w:pPr>
      <w:r w:rsidRPr="00041B6F">
        <w:rPr>
          <w:rFonts w:eastAsia="Calibri"/>
          <w:sz w:val="22"/>
          <w:szCs w:val="22"/>
        </w:rPr>
        <w:t>к Регламенту</w:t>
      </w:r>
    </w:p>
    <w:p w:rsidR="00041B6F" w:rsidRPr="00041B6F" w:rsidRDefault="00041B6F" w:rsidP="00041B6F">
      <w:pPr>
        <w:tabs>
          <w:tab w:val="left" w:pos="-1080"/>
        </w:tabs>
        <w:jc w:val="center"/>
        <w:rPr>
          <w:rFonts w:eastAsia="Calibri"/>
          <w:sz w:val="22"/>
          <w:szCs w:val="22"/>
        </w:rPr>
      </w:pPr>
      <w:r w:rsidRPr="00041B6F">
        <w:rPr>
          <w:rFonts w:eastAsia="Calibri"/>
          <w:sz w:val="22"/>
          <w:szCs w:val="22"/>
        </w:rPr>
        <w:t>Блок-схема</w:t>
      </w:r>
    </w:p>
    <w:p w:rsidR="00041B6F" w:rsidRPr="00041B6F" w:rsidRDefault="00041B6F" w:rsidP="00041B6F">
      <w:pPr>
        <w:tabs>
          <w:tab w:val="left" w:pos="-1080"/>
        </w:tabs>
        <w:jc w:val="center"/>
        <w:rPr>
          <w:sz w:val="22"/>
          <w:szCs w:val="22"/>
        </w:rPr>
      </w:pPr>
      <w:r w:rsidRPr="00041B6F">
        <w:rPr>
          <w:rFonts w:eastAsia="Calibri"/>
          <w:sz w:val="22"/>
          <w:szCs w:val="22"/>
        </w:rPr>
        <w:t xml:space="preserve"> предоставления </w:t>
      </w:r>
      <w:r w:rsidRPr="00041B6F">
        <w:rPr>
          <w:sz w:val="22"/>
          <w:szCs w:val="22"/>
        </w:rPr>
        <w:t>муниципальной услуги</w:t>
      </w:r>
    </w:p>
    <w:p w:rsidR="00041B6F" w:rsidRPr="00041B6F" w:rsidRDefault="00041B6F" w:rsidP="00041B6F">
      <w:pPr>
        <w:tabs>
          <w:tab w:val="left" w:pos="-1080"/>
        </w:tabs>
        <w:jc w:val="center"/>
        <w:rPr>
          <w:sz w:val="22"/>
          <w:szCs w:val="22"/>
        </w:rPr>
      </w:pPr>
      <w:r w:rsidRPr="00041B6F">
        <w:rPr>
          <w:sz w:val="22"/>
          <w:szCs w:val="22"/>
        </w:rPr>
        <w:t xml:space="preserve">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2"/>
          <w:szCs w:val="22"/>
        </w:rPr>
        <w:t xml:space="preserve"> </w:t>
      </w:r>
      <w:r w:rsidRPr="00041B6F">
        <w:rPr>
          <w:sz w:val="22"/>
          <w:szCs w:val="22"/>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041B6F" w:rsidRPr="00041B6F" w:rsidRDefault="00041B6F" w:rsidP="00041B6F">
      <w:pPr>
        <w:autoSpaceDE w:val="0"/>
        <w:autoSpaceDN w:val="0"/>
        <w:adjustRightInd w:val="0"/>
        <w:ind w:firstLine="540"/>
        <w:jc w:val="center"/>
        <w:outlineLvl w:val="1"/>
        <w:rPr>
          <w:b/>
          <w:bCs/>
          <w:sz w:val="28"/>
          <w:szCs w:val="28"/>
        </w:rPr>
      </w:pPr>
      <w:r w:rsidRPr="00041B6F">
        <w:rPr>
          <w:noProof/>
          <w:sz w:val="28"/>
          <w:szCs w:val="28"/>
        </w:rPr>
        <mc:AlternateContent>
          <mc:Choice Requires="wps">
            <w:drawing>
              <wp:anchor distT="0" distB="0" distL="114300" distR="114300" simplePos="0" relativeHeight="251535360" behindDoc="0" locked="0" layoutInCell="1" allowOverlap="1">
                <wp:simplePos x="0" y="0"/>
                <wp:positionH relativeFrom="column">
                  <wp:posOffset>1322070</wp:posOffset>
                </wp:positionH>
                <wp:positionV relativeFrom="paragraph">
                  <wp:posOffset>139700</wp:posOffset>
                </wp:positionV>
                <wp:extent cx="3084195" cy="828040"/>
                <wp:effectExtent l="11430" t="8890" r="9525" b="10795"/>
                <wp:wrapNone/>
                <wp:docPr id="122" name="Овал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195" cy="828040"/>
                        </a:xfrm>
                        <a:prstGeom prst="ellipse">
                          <a:avLst/>
                        </a:prstGeom>
                        <a:solidFill>
                          <a:srgbClr val="FFFFFF"/>
                        </a:solidFill>
                        <a:ln w="9525">
                          <a:solidFill>
                            <a:srgbClr val="000000"/>
                          </a:solidFill>
                          <a:round/>
                          <a:headEnd/>
                          <a:tailEnd/>
                        </a:ln>
                      </wps:spPr>
                      <wps:txbx>
                        <w:txbxContent>
                          <w:p w:rsidR="0056459A" w:rsidRDefault="0056459A" w:rsidP="00041B6F">
                            <w:pPr>
                              <w:jc w:val="center"/>
                            </w:pPr>
                            <w:r>
                              <w:t xml:space="preserve">Поступление заявления на предоставление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2" o:spid="_x0000_s1026" style="position:absolute;left:0;text-align:left;margin-left:104.1pt;margin-top:11pt;width:242.85pt;height:65.2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">
                <v:textbox>
                  <w:txbxContent>
                    <w:p w:rsidR="0056459A" w:rsidRDefault="0056459A" w:rsidP="00041B6F">
                      <w:pPr>
                        <w:jc w:val="center"/>
                      </w:pPr>
                      <w:r>
                        <w:t xml:space="preserve">Поступление заявления на предоставление муниципальной услуги </w:t>
                      </w:r>
                    </w:p>
                  </w:txbxContent>
                </v:textbox>
              </v:oval>
            </w:pict>
          </mc:Fallback>
        </mc:AlternateContent>
      </w:r>
    </w:p>
    <w:p w:rsidR="00041B6F" w:rsidRPr="00041B6F" w:rsidRDefault="00041B6F" w:rsidP="00041B6F">
      <w:pPr>
        <w:autoSpaceDE w:val="0"/>
        <w:autoSpaceDN w:val="0"/>
        <w:adjustRightInd w:val="0"/>
        <w:ind w:firstLine="540"/>
        <w:jc w:val="center"/>
        <w:outlineLvl w:val="1"/>
        <w:rPr>
          <w:b/>
          <w:bCs/>
          <w:sz w:val="28"/>
          <w:szCs w:val="28"/>
        </w:rPr>
      </w:pPr>
    </w:p>
    <w:p w:rsidR="00041B6F" w:rsidRPr="00041B6F" w:rsidRDefault="00041B6F" w:rsidP="00041B6F">
      <w:pPr>
        <w:autoSpaceDE w:val="0"/>
        <w:autoSpaceDN w:val="0"/>
        <w:adjustRightInd w:val="0"/>
        <w:ind w:firstLine="540"/>
        <w:jc w:val="center"/>
        <w:outlineLvl w:val="1"/>
        <w:rPr>
          <w:b/>
          <w:bCs/>
          <w:sz w:val="28"/>
          <w:szCs w:val="28"/>
        </w:rPr>
      </w:pP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71200" behindDoc="0" locked="0" layoutInCell="1" allowOverlap="1">
                <wp:simplePos x="0" y="0"/>
                <wp:positionH relativeFrom="column">
                  <wp:posOffset>2863850</wp:posOffset>
                </wp:positionH>
                <wp:positionV relativeFrom="paragraph">
                  <wp:posOffset>55245</wp:posOffset>
                </wp:positionV>
                <wp:extent cx="0" cy="168910"/>
                <wp:effectExtent l="57785" t="13335" r="56515" b="1778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501F260" id="_x0000_t32" coordsize="21600,21600" o:spt="32" o:oned="t" path="m,l21600,21600e" filled="f">
                <v:path arrowok="t" fillok="f" o:connecttype="none"/>
                <o:lock v:ext="edit" shapetype="t"/>
              </v:shapetype>
              <v:shape id="Прямая со стрелкой 121" o:spid="_x0000_s1026" type="#_x0000_t32" style="position:absolute;margin-left:225.5pt;margin-top:4.35pt;width:0;height:13.3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">
                <v:stroke endarrow="block"/>
              </v:shape>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40480" behindDoc="0" locked="0" layoutInCell="1" allowOverlap="1">
                <wp:simplePos x="0" y="0"/>
                <wp:positionH relativeFrom="column">
                  <wp:posOffset>1583690</wp:posOffset>
                </wp:positionH>
                <wp:positionV relativeFrom="paragraph">
                  <wp:posOffset>41910</wp:posOffset>
                </wp:positionV>
                <wp:extent cx="2558415" cy="434975"/>
                <wp:effectExtent l="6350" t="13970" r="6985" b="8255"/>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434975"/>
                        </a:xfrm>
                        <a:prstGeom prst="rect">
                          <a:avLst/>
                        </a:prstGeom>
                        <a:solidFill>
                          <a:srgbClr val="FFFFFF"/>
                        </a:solidFill>
                        <a:ln w="9525">
                          <a:solidFill>
                            <a:srgbClr val="000000"/>
                          </a:solidFill>
                          <a:miter lim="800000"/>
                          <a:headEnd/>
                          <a:tailEnd/>
                        </a:ln>
                      </wps:spPr>
                      <wps:txbx>
                        <w:txbxContent>
                          <w:p w:rsidR="0056459A" w:rsidRPr="00171B8F" w:rsidRDefault="0056459A" w:rsidP="00041B6F">
                            <w:pPr>
                              <w:jc w:val="center"/>
                              <w:rPr>
                                <w:sz w:val="22"/>
                                <w:szCs w:val="22"/>
                              </w:rPr>
                            </w:pPr>
                            <w:r>
                              <w:rPr>
                                <w:sz w:val="22"/>
                                <w:szCs w:val="22"/>
                              </w:rPr>
                              <w:t>Регистрация заявления</w:t>
                            </w:r>
                          </w:p>
                          <w:p w:rsidR="0056459A" w:rsidRPr="00171B8F" w:rsidRDefault="0056459A" w:rsidP="00041B6F">
                            <w:pPr>
                              <w:jc w:val="center"/>
                              <w:rPr>
                                <w:sz w:val="22"/>
                                <w:szCs w:val="22"/>
                              </w:rPr>
                            </w:pPr>
                            <w:r>
                              <w:rPr>
                                <w:sz w:val="22"/>
                                <w:szCs w:val="22"/>
                              </w:rPr>
                              <w:t>на предоставление услуги</w:t>
                            </w:r>
                          </w:p>
                          <w:p w:rsidR="0056459A" w:rsidRPr="00171B8F" w:rsidRDefault="0056459A" w:rsidP="00041B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27" style="position:absolute;left:0;text-align:left;margin-left:124.7pt;margin-top:3.3pt;width:201.45pt;height:34.2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">
                <v:textbox>
                  <w:txbxContent>
                    <w:p w:rsidR="0056459A" w:rsidRPr="00171B8F" w:rsidRDefault="0056459A" w:rsidP="00041B6F">
                      <w:pPr>
                        <w:jc w:val="center"/>
                        <w:rPr>
                          <w:sz w:val="22"/>
                          <w:szCs w:val="22"/>
                        </w:rPr>
                      </w:pPr>
                      <w:r>
                        <w:rPr>
                          <w:sz w:val="22"/>
                          <w:szCs w:val="22"/>
                        </w:rPr>
                        <w:t>Регистрация заявления</w:t>
                      </w:r>
                    </w:p>
                    <w:p w:rsidR="0056459A" w:rsidRPr="00171B8F" w:rsidRDefault="0056459A" w:rsidP="00041B6F">
                      <w:pPr>
                        <w:jc w:val="center"/>
                        <w:rPr>
                          <w:sz w:val="22"/>
                          <w:szCs w:val="22"/>
                        </w:rPr>
                      </w:pPr>
                      <w:r>
                        <w:rPr>
                          <w:sz w:val="22"/>
                          <w:szCs w:val="22"/>
                        </w:rPr>
                        <w:t>на предоставление услуги</w:t>
                      </w:r>
                    </w:p>
                    <w:p w:rsidR="0056459A" w:rsidRPr="00171B8F" w:rsidRDefault="0056459A" w:rsidP="00041B6F"/>
                  </w:txbxContent>
                </v:textbox>
              </v:rect>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center"/>
        <w:outlineLvl w:val="1"/>
        <w:rPr>
          <w:sz w:val="28"/>
          <w:szCs w:val="28"/>
        </w:rPr>
      </w:pPr>
      <w:r w:rsidRPr="00041B6F">
        <w:rPr>
          <w:noProof/>
          <w:sz w:val="28"/>
          <w:szCs w:val="28"/>
        </w:rPr>
        <mc:AlternateContent>
          <mc:Choice Requires="wps">
            <w:drawing>
              <wp:anchor distT="0" distB="0" distL="114300" distR="114300" simplePos="0" relativeHeight="251782144" behindDoc="0" locked="0" layoutInCell="1" allowOverlap="1">
                <wp:simplePos x="0" y="0"/>
                <wp:positionH relativeFrom="column">
                  <wp:posOffset>2863215</wp:posOffset>
                </wp:positionH>
                <wp:positionV relativeFrom="paragraph">
                  <wp:posOffset>111760</wp:posOffset>
                </wp:positionV>
                <wp:extent cx="635" cy="168275"/>
                <wp:effectExtent l="57150" t="6985" r="56515" b="1524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BF7E1E" id="Прямая со стрелкой 119" o:spid="_x0000_s1026" type="#_x0000_t32" style="position:absolute;margin-left:225.45pt;margin-top:8.8pt;width:.05pt;height:1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gPZQIAAHs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">
                <v:stroke endarrow="block"/>
              </v:shape>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1583690</wp:posOffset>
                </wp:positionH>
                <wp:positionV relativeFrom="paragraph">
                  <wp:posOffset>95885</wp:posOffset>
                </wp:positionV>
                <wp:extent cx="2558415" cy="434975"/>
                <wp:effectExtent l="6350" t="5080" r="6985" b="762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434975"/>
                        </a:xfrm>
                        <a:prstGeom prst="rect">
                          <a:avLst/>
                        </a:prstGeom>
                        <a:solidFill>
                          <a:srgbClr val="FFFFFF"/>
                        </a:solidFill>
                        <a:ln w="9525">
                          <a:solidFill>
                            <a:srgbClr val="000000"/>
                          </a:solidFill>
                          <a:miter lim="800000"/>
                          <a:headEnd/>
                          <a:tailEnd/>
                        </a:ln>
                      </wps:spPr>
                      <wps:txbx>
                        <w:txbxContent>
                          <w:p w:rsidR="0056459A" w:rsidRPr="00171B8F" w:rsidRDefault="0056459A" w:rsidP="00041B6F">
                            <w:pPr>
                              <w:jc w:val="center"/>
                              <w:rPr>
                                <w:sz w:val="22"/>
                                <w:szCs w:val="22"/>
                              </w:rPr>
                            </w:pPr>
                            <w:r>
                              <w:rPr>
                                <w:sz w:val="22"/>
                                <w:szCs w:val="22"/>
                              </w:rPr>
                              <w:t>Рассмотрение зарегистрированного заявления</w:t>
                            </w:r>
                          </w:p>
                          <w:p w:rsidR="0056459A" w:rsidRPr="00171B8F" w:rsidRDefault="0056459A" w:rsidP="00041B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8" style="position:absolute;left:0;text-align:left;margin-left:124.7pt;margin-top:7.55pt;width:201.45pt;height:3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">
                <v:textbox>
                  <w:txbxContent>
                    <w:p w:rsidR="0056459A" w:rsidRPr="00171B8F" w:rsidRDefault="0056459A" w:rsidP="00041B6F">
                      <w:pPr>
                        <w:jc w:val="center"/>
                        <w:rPr>
                          <w:sz w:val="22"/>
                          <w:szCs w:val="22"/>
                        </w:rPr>
                      </w:pPr>
                      <w:r>
                        <w:rPr>
                          <w:sz w:val="22"/>
                          <w:szCs w:val="22"/>
                        </w:rPr>
                        <w:t>Рассмотрение зарегистрированного заявления</w:t>
                      </w:r>
                    </w:p>
                    <w:p w:rsidR="0056459A" w:rsidRPr="00171B8F" w:rsidRDefault="0056459A" w:rsidP="00041B6F"/>
                  </w:txbxContent>
                </v:textbox>
              </v:rect>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777024" behindDoc="0" locked="0" layoutInCell="1" allowOverlap="1">
                <wp:simplePos x="0" y="0"/>
                <wp:positionH relativeFrom="column">
                  <wp:posOffset>2863215</wp:posOffset>
                </wp:positionH>
                <wp:positionV relativeFrom="paragraph">
                  <wp:posOffset>165735</wp:posOffset>
                </wp:positionV>
                <wp:extent cx="635" cy="217805"/>
                <wp:effectExtent l="57150" t="6985" r="56515" b="2286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7CEA0D" id="Прямая со стрелкой 117" o:spid="_x0000_s1026" type="#_x0000_t32" style="position:absolute;margin-left:225.45pt;margin-top:13.05pt;width:.05pt;height:17.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slZQIAAHs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">
                <v:stroke endarrow="block"/>
              </v:shape>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1583690</wp:posOffset>
                </wp:positionH>
                <wp:positionV relativeFrom="paragraph">
                  <wp:posOffset>18415</wp:posOffset>
                </wp:positionV>
                <wp:extent cx="2558415" cy="434975"/>
                <wp:effectExtent l="6350" t="11430" r="6985" b="10795"/>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434975"/>
                        </a:xfrm>
                        <a:prstGeom prst="rect">
                          <a:avLst/>
                        </a:prstGeom>
                        <a:solidFill>
                          <a:srgbClr val="FFFFFF"/>
                        </a:solidFill>
                        <a:ln w="9525">
                          <a:solidFill>
                            <a:srgbClr val="000000"/>
                          </a:solidFill>
                          <a:miter lim="800000"/>
                          <a:headEnd/>
                          <a:tailEnd/>
                        </a:ln>
                      </wps:spPr>
                      <wps:txbx>
                        <w:txbxContent>
                          <w:p w:rsidR="0056459A" w:rsidRPr="00171B8F" w:rsidRDefault="0056459A" w:rsidP="00041B6F">
                            <w:pPr>
                              <w:jc w:val="center"/>
                            </w:pPr>
                            <w:r>
                              <w:rPr>
                                <w:sz w:val="22"/>
                                <w:szCs w:val="22"/>
                              </w:rPr>
                              <w:t>Принятие решения по результатам 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29" style="position:absolute;left:0;text-align:left;margin-left:124.7pt;margin-top:1.45pt;width:201.45pt;height:3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">
                <v:textbox>
                  <w:txbxContent>
                    <w:p w:rsidR="0056459A" w:rsidRPr="00171B8F" w:rsidRDefault="0056459A" w:rsidP="00041B6F">
                      <w:pPr>
                        <w:jc w:val="center"/>
                      </w:pPr>
                      <w:r>
                        <w:rPr>
                          <w:sz w:val="22"/>
                          <w:szCs w:val="22"/>
                        </w:rPr>
                        <w:t>Принятие решения по результатам рассмотрения заявления</w:t>
                      </w:r>
                    </w:p>
                  </w:txbxContent>
                </v:textbox>
              </v:rect>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197485</wp:posOffset>
                </wp:positionH>
                <wp:positionV relativeFrom="paragraph">
                  <wp:posOffset>130810</wp:posOffset>
                </wp:positionV>
                <wp:extent cx="557530" cy="283210"/>
                <wp:effectExtent l="1270" t="0" r="298450" b="22225"/>
                <wp:wrapNone/>
                <wp:docPr id="115" name="Выноска: линия без границы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283210"/>
                        </a:xfrm>
                        <a:prstGeom prst="callout1">
                          <a:avLst>
                            <a:gd name="adj1" fmla="val 40356"/>
                            <a:gd name="adj2" fmla="val 113667"/>
                            <a:gd name="adj3" fmla="val 105380"/>
                            <a:gd name="adj4" fmla="val 151708"/>
                          </a:avLst>
                        </a:prstGeom>
                        <a:solidFill>
                          <a:srgbClr val="FFFFFF"/>
                        </a:solidFill>
                        <a:ln w="9525">
                          <a:solidFill>
                            <a:srgbClr val="000000"/>
                          </a:solidFill>
                          <a:miter lim="800000"/>
                          <a:headEnd/>
                          <a:tailEnd/>
                        </a:ln>
                      </wps:spPr>
                      <wps:txbx>
                        <w:txbxContent>
                          <w:p w:rsidR="0056459A" w:rsidRDefault="0056459A" w:rsidP="00041B6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линия без границы 115" o:spid="_x0000_s1030" type="#_x0000_t41" style="position:absolute;left:0;text-align:left;margin-left:15.55pt;margin-top:10.3pt;width:43.9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" adj="32769,22762,24552,8717">
                <v:textbox>
                  <w:txbxContent>
                    <w:p w:rsidR="0056459A" w:rsidRDefault="0056459A" w:rsidP="00041B6F">
                      <w:r>
                        <w:t>НЕТ</w:t>
                      </w:r>
                    </w:p>
                  </w:txbxContent>
                </v:textbox>
                <o:callout v:ext="edit" minusx="t" minusy="t"/>
              </v:shape>
            </w:pict>
          </mc:Fallback>
        </mc:AlternateContent>
      </w:r>
      <w:r w:rsidRPr="00041B6F">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4983480</wp:posOffset>
                </wp:positionH>
                <wp:positionV relativeFrom="paragraph">
                  <wp:posOffset>130810</wp:posOffset>
                </wp:positionV>
                <wp:extent cx="557530" cy="327025"/>
                <wp:effectExtent l="329565" t="0" r="0" b="0"/>
                <wp:wrapNone/>
                <wp:docPr id="114" name="Выноска: линия без границы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327025"/>
                        </a:xfrm>
                        <a:prstGeom prst="callout1">
                          <a:avLst>
                            <a:gd name="adj1" fmla="val 34954"/>
                            <a:gd name="adj2" fmla="val -13667"/>
                            <a:gd name="adj3" fmla="val 94759"/>
                            <a:gd name="adj4" fmla="val -57519"/>
                          </a:avLst>
                        </a:prstGeom>
                        <a:solidFill>
                          <a:srgbClr val="FFFFFF"/>
                        </a:solidFill>
                        <a:ln w="9525">
                          <a:solidFill>
                            <a:srgbClr val="000000"/>
                          </a:solidFill>
                          <a:miter lim="800000"/>
                          <a:headEnd/>
                          <a:tailEnd/>
                        </a:ln>
                      </wps:spPr>
                      <wps:txbx>
                        <w:txbxContent>
                          <w:p w:rsidR="0056459A" w:rsidRDefault="0056459A" w:rsidP="00041B6F">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линия без границы 114" o:spid="_x0000_s1031" type="#_x0000_t41" style="position:absolute;left:0;text-align:left;margin-left:392.4pt;margin-top:10.3pt;width:43.9pt;height:2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" adj="-12424,20468,-2952,7550">
                <v:textbox>
                  <w:txbxContent>
                    <w:p w:rsidR="0056459A" w:rsidRDefault="0056459A" w:rsidP="00041B6F">
                      <w:r>
                        <w:t>ДА</w:t>
                      </w:r>
                    </w:p>
                  </w:txbxContent>
                </v:textbox>
                <o:callout v:ext="edit" minusy="t"/>
              </v:shape>
            </w:pict>
          </mc:Fallback>
        </mc:AlternateContent>
      </w:r>
      <w:r w:rsidRPr="00041B6F">
        <w:rPr>
          <w:noProof/>
          <w:sz w:val="28"/>
          <w:szCs w:val="28"/>
        </w:rPr>
        <mc:AlternateContent>
          <mc:Choice Requires="wps">
            <w:drawing>
              <wp:anchor distT="0" distB="0" distL="114300" distR="114300" simplePos="0" relativeHeight="251596800" behindDoc="0" locked="0" layoutInCell="1" allowOverlap="1">
                <wp:simplePos x="0" y="0"/>
                <wp:positionH relativeFrom="column">
                  <wp:posOffset>2863850</wp:posOffset>
                </wp:positionH>
                <wp:positionV relativeFrom="paragraph">
                  <wp:posOffset>88900</wp:posOffset>
                </wp:positionV>
                <wp:extent cx="635" cy="168275"/>
                <wp:effectExtent l="57785" t="5080" r="55880" b="1714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B1476A" id="Прямая со стрелкой 113" o:spid="_x0000_s1026" type="#_x0000_t32" style="position:absolute;margin-left:225.5pt;margin-top:7pt;width:.05pt;height:13.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iZZAIAAHs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">
                <v:stroke endarrow="block"/>
              </v:shape>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81440" behindDoc="0" locked="0" layoutInCell="1" allowOverlap="1">
                <wp:simplePos x="0" y="0"/>
                <wp:positionH relativeFrom="column">
                  <wp:posOffset>2490470</wp:posOffset>
                </wp:positionH>
                <wp:positionV relativeFrom="paragraph">
                  <wp:posOffset>74295</wp:posOffset>
                </wp:positionV>
                <wp:extent cx="746760" cy="409575"/>
                <wp:effectExtent l="17780" t="13970" r="16510" b="14605"/>
                <wp:wrapNone/>
                <wp:docPr id="112" name="Ромб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40957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59AB79E" id="_x0000_t4" coordsize="21600,21600" o:spt="4" path="m10800,l,10800,10800,21600,21600,10800xe">
                <v:stroke joinstyle="miter"/>
                <v:path gradientshapeok="t" o:connecttype="rect" textboxrect="5400,5400,16200,16200"/>
              </v:shapetype>
              <v:shape id="Ромб 112" o:spid="_x0000_s1026" type="#_x0000_t4" style="position:absolute;margin-left:196.1pt;margin-top:5.85pt;width:58.8pt;height:32.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"/>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4669155</wp:posOffset>
                </wp:positionH>
                <wp:positionV relativeFrom="paragraph">
                  <wp:posOffset>92710</wp:posOffset>
                </wp:positionV>
                <wp:extent cx="0" cy="208915"/>
                <wp:effectExtent l="53340" t="8255" r="60960" b="2095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7891F2" id="Прямая со стрелкой 111" o:spid="_x0000_s1026" type="#_x0000_t32" style="position:absolute;margin-left:367.65pt;margin-top:7.3pt;width:0;height:16.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HVXwIAAHk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">
                <v:stroke endarrow="block"/>
              </v:shape>
            </w:pict>
          </mc:Fallback>
        </mc:AlternateContent>
      </w:r>
      <w:r w:rsidRPr="00041B6F">
        <w:rPr>
          <w:noProof/>
          <w:sz w:val="28"/>
          <w:szCs w:val="28"/>
        </w:rPr>
        <mc:AlternateContent>
          <mc:Choice Requires="wps">
            <w:drawing>
              <wp:anchor distT="0" distB="0" distL="114300" distR="114300" simplePos="0" relativeHeight="251632640" behindDoc="0" locked="0" layoutInCell="1" allowOverlap="1">
                <wp:simplePos x="0" y="0"/>
                <wp:positionH relativeFrom="column">
                  <wp:posOffset>1042035</wp:posOffset>
                </wp:positionH>
                <wp:positionV relativeFrom="paragraph">
                  <wp:posOffset>91440</wp:posOffset>
                </wp:positionV>
                <wp:extent cx="635" cy="210185"/>
                <wp:effectExtent l="55245" t="6985" r="58420" b="2095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6A90B2" id="Прямая со стрелкой 110" o:spid="_x0000_s1026" type="#_x0000_t32" style="position:absolute;margin-left:82.05pt;margin-top:7.2pt;width:.05pt;height:16.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W6ZAIAAHs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">
                <v:stroke endarrow="block"/>
              </v:shape>
            </w:pict>
          </mc:Fallback>
        </mc:AlternateContent>
      </w:r>
      <w:r w:rsidRPr="00041B6F">
        <w:rPr>
          <w:noProof/>
          <w:sz w:val="28"/>
          <w:szCs w:val="28"/>
        </w:rPr>
        <mc:AlternateContent>
          <mc:Choice Requires="wps">
            <w:drawing>
              <wp:anchor distT="0" distB="0" distL="114300" distR="114300" simplePos="0" relativeHeight="251617280" behindDoc="0" locked="0" layoutInCell="1" allowOverlap="1">
                <wp:simplePos x="0" y="0"/>
                <wp:positionH relativeFrom="column">
                  <wp:posOffset>3237230</wp:posOffset>
                </wp:positionH>
                <wp:positionV relativeFrom="paragraph">
                  <wp:posOffset>92075</wp:posOffset>
                </wp:positionV>
                <wp:extent cx="1431290" cy="635"/>
                <wp:effectExtent l="12065" t="7620" r="13970" b="1079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434781" id="Прямая со стрелкой 109" o:spid="_x0000_s1026" type="#_x0000_t32" style="position:absolute;margin-left:254.9pt;margin-top:7.25pt;width:112.7pt;height:.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"/>
            </w:pict>
          </mc:Fallback>
        </mc:AlternateContent>
      </w:r>
      <w:r w:rsidRPr="00041B6F">
        <w:rPr>
          <w:noProof/>
          <w:sz w:val="28"/>
          <w:szCs w:val="28"/>
        </w:rPr>
        <mc:AlternateContent>
          <mc:Choice Requires="wps">
            <w:drawing>
              <wp:anchor distT="0" distB="0" distL="114300" distR="114300" simplePos="0" relativeHeight="251612160" behindDoc="0" locked="0" layoutInCell="1" allowOverlap="1">
                <wp:simplePos x="0" y="0"/>
                <wp:positionH relativeFrom="column">
                  <wp:posOffset>1042035</wp:posOffset>
                </wp:positionH>
                <wp:positionV relativeFrom="paragraph">
                  <wp:posOffset>91440</wp:posOffset>
                </wp:positionV>
                <wp:extent cx="1448435" cy="635"/>
                <wp:effectExtent l="7620" t="6985" r="10795" b="1143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D9EA02" id="Прямая со стрелкой 108" o:spid="_x0000_s1026" type="#_x0000_t32" style="position:absolute;margin-left:82.05pt;margin-top:7.2pt;width:114.05pt;height:.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"/>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3596640</wp:posOffset>
                </wp:positionH>
                <wp:positionV relativeFrom="paragraph">
                  <wp:posOffset>118745</wp:posOffset>
                </wp:positionV>
                <wp:extent cx="2052955" cy="481330"/>
                <wp:effectExtent l="9525" t="10160" r="13970" b="1333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481330"/>
                        </a:xfrm>
                        <a:prstGeom prst="rect">
                          <a:avLst/>
                        </a:prstGeom>
                        <a:solidFill>
                          <a:srgbClr val="FFFFFF"/>
                        </a:solidFill>
                        <a:ln w="9525">
                          <a:solidFill>
                            <a:srgbClr val="000000"/>
                          </a:solidFill>
                          <a:miter lim="800000"/>
                          <a:headEnd/>
                          <a:tailEnd/>
                        </a:ln>
                      </wps:spPr>
                      <wps:txbx>
                        <w:txbxContent>
                          <w:p w:rsidR="0056459A" w:rsidRPr="00E016DB" w:rsidRDefault="0056459A" w:rsidP="00041B6F">
                            <w:pPr>
                              <w:tabs>
                                <w:tab w:val="left" w:pos="-1080"/>
                              </w:tabs>
                              <w:jc w:val="center"/>
                              <w:rPr>
                                <w:b/>
                                <w:sz w:val="26"/>
                                <w:szCs w:val="26"/>
                              </w:rPr>
                            </w:pPr>
                            <w:r w:rsidRPr="00FF799F">
                              <w:rPr>
                                <w:sz w:val="26"/>
                                <w:szCs w:val="26"/>
                              </w:rPr>
                              <w:t>Подготовка специального разрешения</w:t>
                            </w:r>
                            <w:r w:rsidRPr="00E016DB">
                              <w:rPr>
                                <w:b/>
                                <w:sz w:val="26"/>
                                <w:szCs w:val="26"/>
                              </w:rPr>
                              <w:t xml:space="preserve"> администрацией </w:t>
                            </w:r>
                            <w:r>
                              <w:rPr>
                                <w:b/>
                                <w:sz w:val="26"/>
                                <w:szCs w:val="26"/>
                              </w:rPr>
                              <w:t>Сельского поселения Нялинское</w:t>
                            </w:r>
                          </w:p>
                          <w:p w:rsidR="0056459A" w:rsidRPr="00E016DB" w:rsidRDefault="0056459A" w:rsidP="00041B6F">
                            <w:pPr>
                              <w:pStyle w:val="ConsPlusNormal"/>
                              <w:widowControl/>
                              <w:jc w:val="center"/>
                              <w:rPr>
                                <w:rFonts w:ascii="Times New Roman" w:hAnsi="Times New Roman" w:cs="Times New Roman"/>
                                <w:b/>
                                <w:sz w:val="26"/>
                                <w:szCs w:val="26"/>
                              </w:rPr>
                            </w:pPr>
                            <w:r w:rsidRPr="00E016DB">
                              <w:rPr>
                                <w:rFonts w:ascii="Times New Roman" w:hAnsi="Times New Roman" w:cs="Times New Roman"/>
                                <w:b/>
                                <w:sz w:val="26"/>
                                <w:szCs w:val="26"/>
                              </w:rPr>
                              <w:t>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Pr>
                                <w:rFonts w:ascii="Times New Roman" w:hAnsi="Times New Roman" w:cs="Times New Roman"/>
                                <w:b/>
                                <w:sz w:val="26"/>
                                <w:szCs w:val="26"/>
                              </w:rPr>
                              <w:t xml:space="preserve"> </w:t>
                            </w:r>
                            <w:r w:rsidRPr="00E016DB">
                              <w:rPr>
                                <w:rFonts w:ascii="Times New Roman" w:hAnsi="Times New Roman" w:cs="Times New Roman"/>
                                <w:b/>
                                <w:sz w:val="26"/>
                                <w:szCs w:val="26"/>
                              </w:rPr>
                              <w:t xml:space="preserve">автомобильным дорогам местного значения </w:t>
                            </w:r>
                            <w:r>
                              <w:rPr>
                                <w:rFonts w:ascii="Times New Roman" w:hAnsi="Times New Roman" w:cs="Times New Roman"/>
                                <w:b/>
                                <w:sz w:val="26"/>
                                <w:szCs w:val="26"/>
                              </w:rPr>
                              <w:t>Сельского поселения Нялинское</w:t>
                            </w:r>
                            <w:r w:rsidRPr="00E016DB">
                              <w:rPr>
                                <w:rFonts w:ascii="Times New Roman" w:hAnsi="Times New Roman" w:cs="Times New Roman"/>
                                <w:b/>
                                <w:sz w:val="26"/>
                                <w:szCs w:val="26"/>
                              </w:rPr>
                              <w:t xml:space="preserve">, расположенным на территориях двух и более поселений в границах </w:t>
                            </w:r>
                            <w:r>
                              <w:rPr>
                                <w:rFonts w:ascii="Times New Roman" w:hAnsi="Times New Roman" w:cs="Times New Roman"/>
                                <w:b/>
                                <w:sz w:val="26"/>
                                <w:szCs w:val="26"/>
                              </w:rPr>
                              <w:t>Сельского поселения Нялинское</w:t>
                            </w:r>
                            <w:r w:rsidRPr="00E016DB">
                              <w:rPr>
                                <w:rFonts w:ascii="Times New Roman" w:hAnsi="Times New Roman" w:cs="Times New Roman"/>
                                <w:b/>
                                <w:sz w:val="26"/>
                                <w:szCs w:val="26"/>
                              </w:rPr>
                              <w:t>, и не проходящим по автомобильным дорогам федерального, регионального или межмуниципального значения, участкам таких автомобильных дорог</w:t>
                            </w:r>
                          </w:p>
                          <w:p w:rsidR="0056459A" w:rsidRPr="00535D47" w:rsidRDefault="0056459A" w:rsidP="00041B6F">
                            <w:pPr>
                              <w:jc w:val="center"/>
                            </w:pPr>
                          </w:p>
                          <w:p w:rsidR="0056459A" w:rsidRPr="00BB7DE4" w:rsidRDefault="0056459A" w:rsidP="00041B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32" style="position:absolute;left:0;text-align:left;margin-left:283.2pt;margin-top:9.35pt;width:161.65pt;height: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">
                <v:textbox>
                  <w:txbxContent>
                    <w:p w:rsidR="0056459A" w:rsidRPr="00E016DB" w:rsidRDefault="0056459A" w:rsidP="00041B6F">
                      <w:pPr>
                        <w:tabs>
                          <w:tab w:val="left" w:pos="-1080"/>
                        </w:tabs>
                        <w:jc w:val="center"/>
                        <w:rPr>
                          <w:b/>
                          <w:sz w:val="26"/>
                          <w:szCs w:val="26"/>
                        </w:rPr>
                      </w:pPr>
                      <w:r w:rsidRPr="00FF799F">
                        <w:rPr>
                          <w:sz w:val="26"/>
                          <w:szCs w:val="26"/>
                        </w:rPr>
                        <w:t>Подготовка специального разрешения</w:t>
                      </w:r>
                      <w:r w:rsidRPr="00E016DB">
                        <w:rPr>
                          <w:b/>
                          <w:sz w:val="26"/>
                          <w:szCs w:val="26"/>
                        </w:rPr>
                        <w:t xml:space="preserve"> администрацией </w:t>
                      </w:r>
                      <w:r>
                        <w:rPr>
                          <w:b/>
                          <w:sz w:val="26"/>
                          <w:szCs w:val="26"/>
                        </w:rPr>
                        <w:t>Сельского поселения Нялинское</w:t>
                      </w:r>
                    </w:p>
                    <w:p w:rsidR="0056459A" w:rsidRPr="00E016DB" w:rsidRDefault="0056459A" w:rsidP="00041B6F">
                      <w:pPr>
                        <w:pStyle w:val="ConsPlusNormal"/>
                        <w:widowControl/>
                        <w:jc w:val="center"/>
                        <w:rPr>
                          <w:rFonts w:ascii="Times New Roman" w:hAnsi="Times New Roman" w:cs="Times New Roman"/>
                          <w:b/>
                          <w:sz w:val="26"/>
                          <w:szCs w:val="26"/>
                        </w:rPr>
                      </w:pPr>
                      <w:r w:rsidRPr="00E016DB">
                        <w:rPr>
                          <w:rFonts w:ascii="Times New Roman" w:hAnsi="Times New Roman" w:cs="Times New Roman"/>
                          <w:b/>
                          <w:sz w:val="26"/>
                          <w:szCs w:val="26"/>
                        </w:rPr>
                        <w:t>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Pr>
                          <w:rFonts w:ascii="Times New Roman" w:hAnsi="Times New Roman" w:cs="Times New Roman"/>
                          <w:b/>
                          <w:sz w:val="26"/>
                          <w:szCs w:val="26"/>
                        </w:rPr>
                        <w:t xml:space="preserve"> </w:t>
                      </w:r>
                      <w:r w:rsidRPr="00E016DB">
                        <w:rPr>
                          <w:rFonts w:ascii="Times New Roman" w:hAnsi="Times New Roman" w:cs="Times New Roman"/>
                          <w:b/>
                          <w:sz w:val="26"/>
                          <w:szCs w:val="26"/>
                        </w:rPr>
                        <w:t xml:space="preserve">автомобильным дорогам местного значения </w:t>
                      </w:r>
                      <w:r>
                        <w:rPr>
                          <w:rFonts w:ascii="Times New Roman" w:hAnsi="Times New Roman" w:cs="Times New Roman"/>
                          <w:b/>
                          <w:sz w:val="26"/>
                          <w:szCs w:val="26"/>
                        </w:rPr>
                        <w:t>Сельского поселения Нялинское</w:t>
                      </w:r>
                      <w:r w:rsidRPr="00E016DB">
                        <w:rPr>
                          <w:rFonts w:ascii="Times New Roman" w:hAnsi="Times New Roman" w:cs="Times New Roman"/>
                          <w:b/>
                          <w:sz w:val="26"/>
                          <w:szCs w:val="26"/>
                        </w:rPr>
                        <w:t xml:space="preserve">, расположенным на территориях двух и более поселений в границах </w:t>
                      </w:r>
                      <w:r>
                        <w:rPr>
                          <w:rFonts w:ascii="Times New Roman" w:hAnsi="Times New Roman" w:cs="Times New Roman"/>
                          <w:b/>
                          <w:sz w:val="26"/>
                          <w:szCs w:val="26"/>
                        </w:rPr>
                        <w:t>Сельского поселения Нялинское</w:t>
                      </w:r>
                      <w:r w:rsidRPr="00E016DB">
                        <w:rPr>
                          <w:rFonts w:ascii="Times New Roman" w:hAnsi="Times New Roman" w:cs="Times New Roman"/>
                          <w:b/>
                          <w:sz w:val="26"/>
                          <w:szCs w:val="26"/>
                        </w:rPr>
                        <w:t>, и не проходящим по автомобильным дорогам федерального, регионального или межмуниципального значения, участкам таких автомобильных дорог</w:t>
                      </w:r>
                    </w:p>
                    <w:p w:rsidR="0056459A" w:rsidRPr="00535D47" w:rsidRDefault="0056459A" w:rsidP="00041B6F">
                      <w:pPr>
                        <w:jc w:val="center"/>
                      </w:pPr>
                    </w:p>
                    <w:p w:rsidR="0056459A" w:rsidRPr="00BB7DE4" w:rsidRDefault="0056459A" w:rsidP="00041B6F"/>
                  </w:txbxContent>
                </v:textbox>
              </v:rect>
            </w:pict>
          </mc:Fallback>
        </mc:AlternateContent>
      </w:r>
      <w:r w:rsidRPr="00041B6F">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110490</wp:posOffset>
                </wp:positionH>
                <wp:positionV relativeFrom="paragraph">
                  <wp:posOffset>118745</wp:posOffset>
                </wp:positionV>
                <wp:extent cx="2113915" cy="481330"/>
                <wp:effectExtent l="9525" t="10160" r="10160" b="1333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481330"/>
                        </a:xfrm>
                        <a:prstGeom prst="rect">
                          <a:avLst/>
                        </a:prstGeom>
                        <a:solidFill>
                          <a:srgbClr val="FFFFFF"/>
                        </a:solidFill>
                        <a:ln w="9525">
                          <a:solidFill>
                            <a:srgbClr val="000000"/>
                          </a:solidFill>
                          <a:miter lim="800000"/>
                          <a:headEnd/>
                          <a:tailEnd/>
                        </a:ln>
                      </wps:spPr>
                      <wps:txbx>
                        <w:txbxContent>
                          <w:p w:rsidR="0056459A" w:rsidRPr="00724F55" w:rsidRDefault="0056459A" w:rsidP="00041B6F">
                            <w:pPr>
                              <w:jc w:val="center"/>
                              <w:rPr>
                                <w:sz w:val="26"/>
                                <w:szCs w:val="26"/>
                              </w:rPr>
                            </w:pPr>
                            <w:r w:rsidRPr="00724F55">
                              <w:rPr>
                                <w:sz w:val="26"/>
                                <w:szCs w:val="26"/>
                              </w:rPr>
                              <w:t xml:space="preserve">Подготовка проекта уведомления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33" style="position:absolute;left:0;text-align:left;margin-left:8.7pt;margin-top:9.35pt;width:166.45pt;height:3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">
                <v:textbox>
                  <w:txbxContent>
                    <w:p w:rsidR="0056459A" w:rsidRPr="00724F55" w:rsidRDefault="0056459A" w:rsidP="00041B6F">
                      <w:pPr>
                        <w:jc w:val="center"/>
                        <w:rPr>
                          <w:sz w:val="26"/>
                          <w:szCs w:val="26"/>
                        </w:rPr>
                      </w:pPr>
                      <w:r w:rsidRPr="00724F55">
                        <w:rPr>
                          <w:sz w:val="26"/>
                          <w:szCs w:val="26"/>
                        </w:rPr>
                        <w:t xml:space="preserve">Подготовка проекта уведомления </w:t>
                      </w:r>
                    </w:p>
                  </w:txbxContent>
                </v:textbox>
              </v:rect>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4066540</wp:posOffset>
                </wp:positionH>
                <wp:positionV relativeFrom="paragraph">
                  <wp:posOffset>61595</wp:posOffset>
                </wp:positionV>
                <wp:extent cx="673735" cy="338455"/>
                <wp:effectExtent l="41275" t="13970" r="8890" b="571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73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790EC1" id="Прямая со стрелкой 105" o:spid="_x0000_s1026" type="#_x0000_t32" style="position:absolute;margin-left:320.2pt;margin-top:4.85pt;width:53.05pt;height:26.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">
                <v:stroke endarrow="block"/>
              </v:shape>
            </w:pict>
          </mc:Fallback>
        </mc:AlternateContent>
      </w:r>
      <w:r w:rsidRPr="00041B6F">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1042670</wp:posOffset>
                </wp:positionH>
                <wp:positionV relativeFrom="paragraph">
                  <wp:posOffset>52705</wp:posOffset>
                </wp:positionV>
                <wp:extent cx="641985" cy="347345"/>
                <wp:effectExtent l="8255" t="5080" r="45085" b="571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46BC88" id="Прямая со стрелкой 104" o:spid="_x0000_s1026" type="#_x0000_t32" style="position:absolute;margin-left:82.1pt;margin-top:4.15pt;width:50.5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bHZwIAAH4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">
                <v:stroke endarrow="block"/>
              </v:shape>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45600" behindDoc="0" locked="0" layoutInCell="1" allowOverlap="1">
                <wp:simplePos x="0" y="0"/>
                <wp:positionH relativeFrom="column">
                  <wp:posOffset>1684655</wp:posOffset>
                </wp:positionH>
                <wp:positionV relativeFrom="paragraph">
                  <wp:posOffset>34925</wp:posOffset>
                </wp:positionV>
                <wp:extent cx="2382520" cy="659765"/>
                <wp:effectExtent l="12065" t="5715" r="5715" b="1079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659765"/>
                        </a:xfrm>
                        <a:prstGeom prst="rect">
                          <a:avLst/>
                        </a:prstGeom>
                        <a:solidFill>
                          <a:srgbClr val="FFFFFF"/>
                        </a:solidFill>
                        <a:ln w="9525">
                          <a:solidFill>
                            <a:srgbClr val="000000"/>
                          </a:solidFill>
                          <a:miter lim="800000"/>
                          <a:headEnd/>
                          <a:tailEnd/>
                        </a:ln>
                      </wps:spPr>
                      <wps:txbx>
                        <w:txbxContent>
                          <w:p w:rsidR="0056459A" w:rsidRPr="00724F55" w:rsidRDefault="0056459A" w:rsidP="00041B6F">
                            <w:pPr>
                              <w:jc w:val="center"/>
                              <w:rPr>
                                <w:sz w:val="26"/>
                                <w:szCs w:val="26"/>
                              </w:rPr>
                            </w:pPr>
                            <w:r w:rsidRPr="00724F55">
                              <w:rPr>
                                <w:sz w:val="26"/>
                                <w:szCs w:val="26"/>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34" style="position:absolute;left:0;text-align:left;margin-left:132.65pt;margin-top:2.75pt;width:187.6pt;height:51.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">
                <v:textbox>
                  <w:txbxContent>
                    <w:p w:rsidR="0056459A" w:rsidRPr="00724F55" w:rsidRDefault="0056459A" w:rsidP="00041B6F">
                      <w:pPr>
                        <w:jc w:val="center"/>
                        <w:rPr>
                          <w:sz w:val="26"/>
                          <w:szCs w:val="26"/>
                        </w:rPr>
                      </w:pPr>
                      <w:r w:rsidRPr="00724F55">
                        <w:rPr>
                          <w:sz w:val="26"/>
                          <w:szCs w:val="26"/>
                        </w:rPr>
                        <w:t>Принятие решения о предоставлении муниципальной услуги</w:t>
                      </w:r>
                    </w:p>
                  </w:txbxContent>
                </v:textbox>
              </v:rect>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76320" behindDoc="0" locked="0" layoutInCell="1" allowOverlap="1">
                <wp:simplePos x="0" y="0"/>
                <wp:positionH relativeFrom="column">
                  <wp:posOffset>2865120</wp:posOffset>
                </wp:positionH>
                <wp:positionV relativeFrom="paragraph">
                  <wp:posOffset>329565</wp:posOffset>
                </wp:positionV>
                <wp:extent cx="0" cy="261620"/>
                <wp:effectExtent l="59055" t="13970" r="55245" b="1968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20B4D3" id="Прямая со стрелкой 102" o:spid="_x0000_s1026" type="#_x0000_t32" style="position:absolute;margin-left:225.6pt;margin-top:25.95pt;width:0;height:20.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RgYgIAAHk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">
                <v:stroke endarrow="block"/>
              </v:shape>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485140</wp:posOffset>
                </wp:positionH>
                <wp:positionV relativeFrom="paragraph">
                  <wp:posOffset>161925</wp:posOffset>
                </wp:positionV>
                <wp:extent cx="557530" cy="283210"/>
                <wp:effectExtent l="3175" t="3175" r="201295" b="170815"/>
                <wp:wrapNone/>
                <wp:docPr id="101" name="Выноска: линия без границы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283210"/>
                        </a:xfrm>
                        <a:prstGeom prst="callout1">
                          <a:avLst>
                            <a:gd name="adj1" fmla="val 40356"/>
                            <a:gd name="adj2" fmla="val 113667"/>
                            <a:gd name="adj3" fmla="val 155606"/>
                            <a:gd name="adj4" fmla="val 134167"/>
                          </a:avLst>
                        </a:prstGeom>
                        <a:solidFill>
                          <a:srgbClr val="FFFFFF"/>
                        </a:solidFill>
                        <a:ln w="9525">
                          <a:solidFill>
                            <a:srgbClr val="000000"/>
                          </a:solidFill>
                          <a:miter lim="800000"/>
                          <a:headEnd/>
                          <a:tailEnd/>
                        </a:ln>
                      </wps:spPr>
                      <wps:txbx>
                        <w:txbxContent>
                          <w:p w:rsidR="0056459A" w:rsidRDefault="0056459A" w:rsidP="00041B6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линия без границы 101" o:spid="_x0000_s1035" type="#_x0000_t41" style="position:absolute;left:0;text-align:left;margin-left:38.2pt;margin-top:12.75pt;width:43.9pt;height:2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" adj="28980,33611,24552,8717">
                <v:textbox>
                  <w:txbxContent>
                    <w:p w:rsidR="0056459A" w:rsidRDefault="0056459A" w:rsidP="00041B6F">
                      <w:r>
                        <w:t>НЕТ</w:t>
                      </w:r>
                    </w:p>
                  </w:txbxContent>
                </v:textbox>
                <o:callout v:ext="edit" minusx="t" minusy="t"/>
              </v:shape>
            </w:pict>
          </mc:Fallback>
        </mc:AlternateContent>
      </w:r>
      <w:r w:rsidRPr="00041B6F">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4740275</wp:posOffset>
                </wp:positionH>
                <wp:positionV relativeFrom="paragraph">
                  <wp:posOffset>160020</wp:posOffset>
                </wp:positionV>
                <wp:extent cx="557530" cy="285115"/>
                <wp:effectExtent l="229235" t="1270" r="3810" b="180340"/>
                <wp:wrapNone/>
                <wp:docPr id="100" name="Выноска: линия без границы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285115"/>
                        </a:xfrm>
                        <a:prstGeom prst="callout1">
                          <a:avLst>
                            <a:gd name="adj1" fmla="val 40088"/>
                            <a:gd name="adj2" fmla="val -13667"/>
                            <a:gd name="adj3" fmla="val 161472"/>
                            <a:gd name="adj4" fmla="val -39977"/>
                          </a:avLst>
                        </a:prstGeom>
                        <a:solidFill>
                          <a:srgbClr val="FFFFFF"/>
                        </a:solidFill>
                        <a:ln w="9525">
                          <a:solidFill>
                            <a:srgbClr val="000000"/>
                          </a:solidFill>
                          <a:miter lim="800000"/>
                          <a:headEnd/>
                          <a:tailEnd/>
                        </a:ln>
                      </wps:spPr>
                      <wps:txbx>
                        <w:txbxContent>
                          <w:p w:rsidR="0056459A" w:rsidRDefault="0056459A" w:rsidP="00041B6F">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линия без границы 100" o:spid="_x0000_s1036" type="#_x0000_t41" style="position:absolute;left:0;text-align:left;margin-left:373.25pt;margin-top:12.6pt;width:43.9pt;height:22.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" adj="-8635,34878,-2952,8659">
                <v:textbox>
                  <w:txbxContent>
                    <w:p w:rsidR="0056459A" w:rsidRDefault="0056459A" w:rsidP="00041B6F">
                      <w:r>
                        <w:t>ДА</w:t>
                      </w:r>
                    </w:p>
                  </w:txbxContent>
                </v:textbox>
                <o:callout v:ext="edit" minusy="t"/>
              </v:shape>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50720" behindDoc="0" locked="0" layoutInCell="1" allowOverlap="1">
                <wp:simplePos x="0" y="0"/>
                <wp:positionH relativeFrom="column">
                  <wp:posOffset>2490470</wp:posOffset>
                </wp:positionH>
                <wp:positionV relativeFrom="paragraph">
                  <wp:posOffset>50800</wp:posOffset>
                </wp:positionV>
                <wp:extent cx="746760" cy="409575"/>
                <wp:effectExtent l="17780" t="15240" r="16510" b="13335"/>
                <wp:wrapNone/>
                <wp:docPr id="99" name="Ромб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40957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CE783E" id="Ромб 99" o:spid="_x0000_s1026" type="#_x0000_t4" style="position:absolute;margin-left:196.1pt;margin-top:4pt;width:58.8pt;height:32.2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"/>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622400" behindDoc="0" locked="0" layoutInCell="1" allowOverlap="1">
                <wp:simplePos x="0" y="0"/>
                <wp:positionH relativeFrom="column">
                  <wp:posOffset>5023485</wp:posOffset>
                </wp:positionH>
                <wp:positionV relativeFrom="paragraph">
                  <wp:posOffset>71755</wp:posOffset>
                </wp:positionV>
                <wp:extent cx="635" cy="300990"/>
                <wp:effectExtent l="55245" t="12065" r="58420" b="2032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6D5A43" id="Прямая со стрелкой 98" o:spid="_x0000_s1026" type="#_x0000_t32" style="position:absolute;margin-left:395.55pt;margin-top:5.65pt;width:.05pt;height:23.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">
                <v:stroke endarrow="block"/>
              </v:shape>
            </w:pict>
          </mc:Fallback>
        </mc:AlternateContent>
      </w:r>
      <w:r w:rsidRPr="00041B6F">
        <w:rPr>
          <w:noProof/>
          <w:sz w:val="28"/>
          <w:szCs w:val="28"/>
        </w:rPr>
        <mc:AlternateContent>
          <mc:Choice Requires="wps">
            <w:drawing>
              <wp:anchor distT="0" distB="0" distL="114300" distR="114300" simplePos="0" relativeHeight="251627520" behindDoc="0" locked="0" layoutInCell="1" allowOverlap="1">
                <wp:simplePos x="0" y="0"/>
                <wp:positionH relativeFrom="column">
                  <wp:posOffset>825500</wp:posOffset>
                </wp:positionH>
                <wp:positionV relativeFrom="paragraph">
                  <wp:posOffset>71120</wp:posOffset>
                </wp:positionV>
                <wp:extent cx="1270" cy="264160"/>
                <wp:effectExtent l="57785" t="11430" r="55245" b="1968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9F1669" id="Прямая со стрелкой 97" o:spid="_x0000_s1026" type="#_x0000_t32" style="position:absolute;margin-left:65pt;margin-top:5.6pt;width:.1pt;height:20.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">
                <v:stroke endarrow="block"/>
              </v:shape>
            </w:pict>
          </mc:Fallback>
        </mc:AlternateContent>
      </w:r>
      <w:r w:rsidRPr="00041B6F">
        <w:rPr>
          <w:noProof/>
          <w:sz w:val="28"/>
          <w:szCs w:val="28"/>
        </w:rPr>
        <mc:AlternateContent>
          <mc:Choice Requires="wps">
            <w:drawing>
              <wp:anchor distT="0" distB="0" distL="114300" distR="114300" simplePos="0" relativeHeight="251607040" behindDoc="0" locked="0" layoutInCell="1" allowOverlap="1">
                <wp:simplePos x="0" y="0"/>
                <wp:positionH relativeFrom="column">
                  <wp:posOffset>3237230</wp:posOffset>
                </wp:positionH>
                <wp:positionV relativeFrom="paragraph">
                  <wp:posOffset>71755</wp:posOffset>
                </wp:positionV>
                <wp:extent cx="1786255" cy="0"/>
                <wp:effectExtent l="12065" t="12065" r="11430" b="698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D72799" id="Прямая со стрелкой 96" o:spid="_x0000_s1026" type="#_x0000_t32" style="position:absolute;margin-left:254.9pt;margin-top:5.65pt;width:140.65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"/>
            </w:pict>
          </mc:Fallback>
        </mc:AlternateContent>
      </w:r>
      <w:r w:rsidRPr="00041B6F">
        <w:rPr>
          <w:noProof/>
          <w:sz w:val="28"/>
          <w:szCs w:val="28"/>
        </w:rPr>
        <mc:AlternateContent>
          <mc:Choice Requires="wps">
            <w:drawing>
              <wp:anchor distT="0" distB="0" distL="114300" distR="114300" simplePos="0" relativeHeight="251601920" behindDoc="0" locked="0" layoutInCell="1" allowOverlap="1">
                <wp:simplePos x="0" y="0"/>
                <wp:positionH relativeFrom="column">
                  <wp:posOffset>825500</wp:posOffset>
                </wp:positionH>
                <wp:positionV relativeFrom="paragraph">
                  <wp:posOffset>71120</wp:posOffset>
                </wp:positionV>
                <wp:extent cx="1665605" cy="635"/>
                <wp:effectExtent l="10160" t="11430" r="10160" b="698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6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59DA30" id="Прямая со стрелкой 95" o:spid="_x0000_s1026" type="#_x0000_t32" style="position:absolute;margin-left:65pt;margin-top:5.6pt;width:131.15pt;height:.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"/>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55840" behindDoc="0" locked="0" layoutInCell="1" allowOverlap="1">
                <wp:simplePos x="0" y="0"/>
                <wp:positionH relativeFrom="column">
                  <wp:posOffset>-495935</wp:posOffset>
                </wp:positionH>
                <wp:positionV relativeFrom="paragraph">
                  <wp:posOffset>65405</wp:posOffset>
                </wp:positionV>
                <wp:extent cx="2620010" cy="666750"/>
                <wp:effectExtent l="12700" t="5080" r="5715" b="1397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666750"/>
                        </a:xfrm>
                        <a:prstGeom prst="rect">
                          <a:avLst/>
                        </a:prstGeom>
                        <a:solidFill>
                          <a:srgbClr val="FFFFFF"/>
                        </a:solidFill>
                        <a:ln w="9525">
                          <a:solidFill>
                            <a:srgbClr val="000000"/>
                          </a:solidFill>
                          <a:miter lim="800000"/>
                          <a:headEnd/>
                          <a:tailEnd/>
                        </a:ln>
                      </wps:spPr>
                      <wps:txbx>
                        <w:txbxContent>
                          <w:p w:rsidR="0056459A" w:rsidRPr="00BB7DE4" w:rsidRDefault="0056459A" w:rsidP="00041B6F">
                            <w:pPr>
                              <w:jc w:val="center"/>
                            </w:pPr>
                            <w:r>
                              <w:t>Подписание и направление заявителю мотивированного отказа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37" style="position:absolute;left:0;text-align:left;margin-left:-39.05pt;margin-top:5.15pt;width:206.3pt;height:5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">
                <v:textbox>
                  <w:txbxContent>
                    <w:p w:rsidR="0056459A" w:rsidRPr="00BB7DE4" w:rsidRDefault="0056459A" w:rsidP="00041B6F">
                      <w:pPr>
                        <w:jc w:val="center"/>
                      </w:pPr>
                      <w:r>
                        <w:t>Подписание и направление заявителю мотивированного отказа в предоставлении информации</w:t>
                      </w:r>
                    </w:p>
                  </w:txbxContent>
                </v:textbox>
              </v:rect>
            </w:pict>
          </mc:Fallback>
        </mc:AlternateContent>
      </w:r>
      <w:r w:rsidRPr="00041B6F">
        <w:rPr>
          <w:noProof/>
          <w:sz w:val="28"/>
          <w:szCs w:val="28"/>
        </w:rPr>
        <mc:AlternateContent>
          <mc:Choice Requires="wps">
            <w:drawing>
              <wp:anchor distT="0" distB="0" distL="114300" distR="114300" simplePos="0" relativeHeight="251560960" behindDoc="0" locked="0" layoutInCell="1" allowOverlap="1">
                <wp:simplePos x="0" y="0"/>
                <wp:positionH relativeFrom="column">
                  <wp:posOffset>3565525</wp:posOffset>
                </wp:positionH>
                <wp:positionV relativeFrom="paragraph">
                  <wp:posOffset>65405</wp:posOffset>
                </wp:positionV>
                <wp:extent cx="2623820" cy="666750"/>
                <wp:effectExtent l="6985" t="5080" r="7620" b="1397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666750"/>
                        </a:xfrm>
                        <a:prstGeom prst="rect">
                          <a:avLst/>
                        </a:prstGeom>
                        <a:solidFill>
                          <a:srgbClr val="FFFFFF"/>
                        </a:solidFill>
                        <a:ln w="9525">
                          <a:solidFill>
                            <a:srgbClr val="000000"/>
                          </a:solidFill>
                          <a:miter lim="800000"/>
                          <a:headEnd/>
                          <a:tailEnd/>
                        </a:ln>
                      </wps:spPr>
                      <wps:txbx>
                        <w:txbxContent>
                          <w:p w:rsidR="0056459A" w:rsidRPr="00BB7DE4" w:rsidRDefault="0056459A" w:rsidP="00041B6F">
                            <w:pPr>
                              <w:jc w:val="center"/>
                            </w:pPr>
                            <w:r>
                              <w:t>Подписание и направление заявителю</w:t>
                            </w:r>
                            <w:r w:rsidRPr="006C025F">
                              <w:t xml:space="preserve"> </w:t>
                            </w:r>
                            <w:r w:rsidRPr="00FF799F">
                              <w:rPr>
                                <w:sz w:val="26"/>
                                <w:szCs w:val="26"/>
                              </w:rPr>
                              <w:t>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8" style="position:absolute;left:0;text-align:left;margin-left:280.75pt;margin-top:5.15pt;width:206.6pt;height:52.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">
                <v:textbox>
                  <w:txbxContent>
                    <w:p w:rsidR="0056459A" w:rsidRPr="00BB7DE4" w:rsidRDefault="0056459A" w:rsidP="00041B6F">
                      <w:pPr>
                        <w:jc w:val="center"/>
                      </w:pPr>
                      <w:r>
                        <w:t>Подписание и направление заявителю</w:t>
                      </w:r>
                      <w:r w:rsidRPr="006C025F">
                        <w:t xml:space="preserve"> </w:t>
                      </w:r>
                      <w:r w:rsidRPr="00FF799F">
                        <w:rPr>
                          <w:sz w:val="26"/>
                          <w:szCs w:val="26"/>
                        </w:rPr>
                        <w:t>специального разрешения</w:t>
                      </w:r>
                    </w:p>
                  </w:txbxContent>
                </v:textbox>
              </v:rect>
            </w:pict>
          </mc:Fallback>
        </mc:AlternateContent>
      </w: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91680" behindDoc="0" locked="0" layoutInCell="1" allowOverlap="1">
                <wp:simplePos x="0" y="0"/>
                <wp:positionH relativeFrom="column">
                  <wp:posOffset>4230370</wp:posOffset>
                </wp:positionH>
                <wp:positionV relativeFrom="paragraph">
                  <wp:posOffset>1905</wp:posOffset>
                </wp:positionV>
                <wp:extent cx="793115" cy="693420"/>
                <wp:effectExtent l="52705" t="6985" r="11430" b="5207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5" cy="693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97CFC3" id="Прямая со стрелкой 92" o:spid="_x0000_s1026" type="#_x0000_t32" style="position:absolute;margin-left:333.1pt;margin-top:.15pt;width:62.45pt;height:54.6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2QbgIAAIY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">
                <v:stroke endarrow="block"/>
              </v:shape>
            </w:pict>
          </mc:Fallback>
        </mc:AlternateContent>
      </w:r>
      <w:r w:rsidRPr="00041B6F">
        <w:rPr>
          <w:noProof/>
          <w:sz w:val="28"/>
          <w:szCs w:val="28"/>
        </w:rPr>
        <mc:AlternateContent>
          <mc:Choice Requires="wps">
            <w:drawing>
              <wp:anchor distT="0" distB="0" distL="114300" distR="114300" simplePos="0" relativeHeight="251586560" behindDoc="0" locked="0" layoutInCell="1" allowOverlap="1">
                <wp:simplePos x="0" y="0"/>
                <wp:positionH relativeFrom="column">
                  <wp:posOffset>825500</wp:posOffset>
                </wp:positionH>
                <wp:positionV relativeFrom="paragraph">
                  <wp:posOffset>1905</wp:posOffset>
                </wp:positionV>
                <wp:extent cx="705485" cy="693420"/>
                <wp:effectExtent l="10160" t="6985" r="46355" b="5207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693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F9CCE0" id="Прямая со стрелкой 91" o:spid="_x0000_s1026" type="#_x0000_t32" style="position:absolute;margin-left:65pt;margin-top:.15pt;width:55.55pt;height:54.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">
                <v:stroke endarrow="block"/>
              </v:shape>
            </w:pict>
          </mc:Fallback>
        </mc:AlternateContent>
      </w:r>
    </w:p>
    <w:p w:rsidR="00041B6F" w:rsidRPr="00041B6F" w:rsidRDefault="00041B6F" w:rsidP="00041B6F">
      <w:pPr>
        <w:autoSpaceDE w:val="0"/>
        <w:autoSpaceDN w:val="0"/>
        <w:adjustRightInd w:val="0"/>
        <w:ind w:firstLine="540"/>
        <w:jc w:val="right"/>
        <w:outlineLvl w:val="1"/>
        <w:rPr>
          <w:sz w:val="28"/>
          <w:szCs w:val="28"/>
        </w:rPr>
      </w:pPr>
      <w:r w:rsidRPr="00041B6F">
        <w:rPr>
          <w:noProof/>
          <w:sz w:val="28"/>
          <w:szCs w:val="28"/>
        </w:rPr>
        <mc:AlternateContent>
          <mc:Choice Requires="wps">
            <w:drawing>
              <wp:anchor distT="0" distB="0" distL="114300" distR="114300" simplePos="0" relativeHeight="251566080" behindDoc="0" locked="0" layoutInCell="1" allowOverlap="1">
                <wp:simplePos x="0" y="0"/>
                <wp:positionH relativeFrom="column">
                  <wp:posOffset>1530985</wp:posOffset>
                </wp:positionH>
                <wp:positionV relativeFrom="paragraph">
                  <wp:posOffset>67310</wp:posOffset>
                </wp:positionV>
                <wp:extent cx="2699385" cy="828675"/>
                <wp:effectExtent l="10795" t="10160" r="13970" b="8890"/>
                <wp:wrapNone/>
                <wp:docPr id="90" name="Овал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828675"/>
                        </a:xfrm>
                        <a:prstGeom prst="ellipse">
                          <a:avLst/>
                        </a:prstGeom>
                        <a:solidFill>
                          <a:srgbClr val="FFFFFF"/>
                        </a:solidFill>
                        <a:ln w="9525">
                          <a:solidFill>
                            <a:srgbClr val="000000"/>
                          </a:solidFill>
                          <a:round/>
                          <a:headEnd/>
                          <a:tailEnd/>
                        </a:ln>
                      </wps:spPr>
                      <wps:txbx>
                        <w:txbxContent>
                          <w:p w:rsidR="0056459A" w:rsidRDefault="0056459A" w:rsidP="00041B6F">
                            <w:pPr>
                              <w:jc w:val="center"/>
                            </w:pPr>
                            <w: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0" o:spid="_x0000_s1039" style="position:absolute;left:0;text-align:left;margin-left:120.55pt;margin-top:5.3pt;width:212.55pt;height:65.2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">
                <v:textbox>
                  <w:txbxContent>
                    <w:p w:rsidR="0056459A" w:rsidRDefault="0056459A" w:rsidP="00041B6F">
                      <w:pPr>
                        <w:jc w:val="center"/>
                      </w:pPr>
                      <w:r>
                        <w:t>Выдача результата предоставления муниципальной услуги</w:t>
                      </w:r>
                    </w:p>
                  </w:txbxContent>
                </v:textbox>
              </v:oval>
            </w:pict>
          </mc:Fallback>
        </mc:AlternateContent>
      </w:r>
    </w:p>
    <w:p w:rsidR="00041B6F" w:rsidRPr="00041B6F" w:rsidRDefault="00041B6F" w:rsidP="00B36312">
      <w:pPr>
        <w:jc w:val="right"/>
        <w:rPr>
          <w:sz w:val="28"/>
          <w:szCs w:val="28"/>
        </w:rPr>
      </w:pPr>
      <w:r w:rsidRPr="00041B6F">
        <w:rPr>
          <w:sz w:val="28"/>
          <w:szCs w:val="28"/>
        </w:rPr>
        <w:lastRenderedPageBreak/>
        <w:t>Приложение 3</w:t>
      </w:r>
    </w:p>
    <w:p w:rsidR="00041B6F" w:rsidRPr="00041B6F" w:rsidRDefault="00041B6F" w:rsidP="00041B6F">
      <w:pPr>
        <w:jc w:val="right"/>
        <w:rPr>
          <w:sz w:val="28"/>
          <w:szCs w:val="28"/>
        </w:rPr>
      </w:pPr>
      <w:r w:rsidRPr="00041B6F">
        <w:rPr>
          <w:sz w:val="28"/>
          <w:szCs w:val="28"/>
        </w:rPr>
        <w:t>к Регламенту</w:t>
      </w:r>
    </w:p>
    <w:p w:rsidR="00041B6F" w:rsidRPr="00041B6F" w:rsidRDefault="00041B6F" w:rsidP="00041B6F">
      <w:pPr>
        <w:autoSpaceDE w:val="0"/>
        <w:autoSpaceDN w:val="0"/>
        <w:adjustRightInd w:val="0"/>
        <w:jc w:val="center"/>
        <w:rPr>
          <w:sz w:val="28"/>
          <w:szCs w:val="28"/>
        </w:rPr>
      </w:pPr>
      <w:r w:rsidRPr="00041B6F">
        <w:rPr>
          <w:sz w:val="28"/>
          <w:szCs w:val="28"/>
        </w:rPr>
        <w:t>ЗАЯВЛЕНИЕ</w:t>
      </w:r>
    </w:p>
    <w:p w:rsidR="00041B6F" w:rsidRPr="00041B6F" w:rsidRDefault="00041B6F" w:rsidP="00041B6F">
      <w:pPr>
        <w:autoSpaceDE w:val="0"/>
        <w:autoSpaceDN w:val="0"/>
        <w:adjustRightInd w:val="0"/>
        <w:jc w:val="center"/>
        <w:rPr>
          <w:sz w:val="28"/>
          <w:szCs w:val="28"/>
        </w:rPr>
      </w:pPr>
      <w:r w:rsidRPr="00041B6F">
        <w:rPr>
          <w:sz w:val="28"/>
          <w:szCs w:val="28"/>
        </w:rPr>
        <w:t>НА ПОЛУЧЕНИЕ РАЗРЕШЕНИЯ ДЛЯ ПЕРЕВОЗКИ</w:t>
      </w:r>
    </w:p>
    <w:p w:rsidR="00041B6F" w:rsidRPr="00041B6F" w:rsidRDefault="00041B6F" w:rsidP="00041B6F">
      <w:pPr>
        <w:autoSpaceDE w:val="0"/>
        <w:autoSpaceDN w:val="0"/>
        <w:adjustRightInd w:val="0"/>
        <w:jc w:val="center"/>
        <w:rPr>
          <w:sz w:val="28"/>
          <w:szCs w:val="28"/>
        </w:rPr>
      </w:pPr>
      <w:r w:rsidRPr="00041B6F">
        <w:rPr>
          <w:sz w:val="28"/>
          <w:szCs w:val="28"/>
        </w:rPr>
        <w:t>КРУПНОГАБАРИТНОГО И (ИЛИ) ТЯЖЕЛОВЕСНОГО ГРУЗА</w:t>
      </w:r>
    </w:p>
    <w:p w:rsidR="00041B6F" w:rsidRPr="00041B6F" w:rsidRDefault="00041B6F" w:rsidP="00041B6F">
      <w:pPr>
        <w:autoSpaceDE w:val="0"/>
        <w:autoSpaceDN w:val="0"/>
        <w:adjustRightInd w:val="0"/>
        <w:rPr>
          <w:sz w:val="28"/>
          <w:szCs w:val="28"/>
        </w:rPr>
      </w:pPr>
    </w:p>
    <w:p w:rsidR="00041B6F" w:rsidRPr="00041B6F" w:rsidRDefault="00041B6F" w:rsidP="00041B6F">
      <w:pPr>
        <w:autoSpaceDE w:val="0"/>
        <w:autoSpaceDN w:val="0"/>
        <w:adjustRightInd w:val="0"/>
        <w:jc w:val="both"/>
        <w:rPr>
          <w:sz w:val="28"/>
          <w:szCs w:val="28"/>
        </w:rPr>
      </w:pPr>
      <w:r w:rsidRPr="00041B6F">
        <w:rPr>
          <w:sz w:val="28"/>
          <w:szCs w:val="28"/>
        </w:rPr>
        <w:t>Наименование, адрес, расчетный счет и телефон перевозчика груза:</w:t>
      </w:r>
    </w:p>
    <w:p w:rsidR="00041B6F" w:rsidRPr="00041B6F" w:rsidRDefault="00041B6F" w:rsidP="00041B6F">
      <w:pPr>
        <w:autoSpaceDE w:val="0"/>
        <w:autoSpaceDN w:val="0"/>
        <w:adjustRightInd w:val="0"/>
        <w:jc w:val="both"/>
        <w:rPr>
          <w:sz w:val="28"/>
          <w:szCs w:val="28"/>
        </w:rPr>
      </w:pPr>
      <w:r w:rsidRPr="00041B6F">
        <w:rPr>
          <w:sz w:val="28"/>
          <w:szCs w:val="28"/>
        </w:rPr>
        <w:t>__________________________________________________________________</w:t>
      </w:r>
    </w:p>
    <w:p w:rsidR="00041B6F" w:rsidRPr="00041B6F" w:rsidRDefault="00041B6F" w:rsidP="00041B6F">
      <w:pPr>
        <w:autoSpaceDE w:val="0"/>
        <w:autoSpaceDN w:val="0"/>
        <w:adjustRightInd w:val="0"/>
        <w:jc w:val="both"/>
        <w:rPr>
          <w:sz w:val="28"/>
          <w:szCs w:val="28"/>
        </w:rPr>
      </w:pPr>
      <w:r w:rsidRPr="00041B6F">
        <w:rPr>
          <w:sz w:val="28"/>
          <w:szCs w:val="28"/>
        </w:rPr>
        <w:t>Маршрут движения (указать названия пунктов, через которые проходит маршрут)</w:t>
      </w:r>
    </w:p>
    <w:p w:rsidR="00041B6F" w:rsidRPr="00041B6F" w:rsidRDefault="00041B6F" w:rsidP="00041B6F">
      <w:pPr>
        <w:autoSpaceDE w:val="0"/>
        <w:autoSpaceDN w:val="0"/>
        <w:adjustRightInd w:val="0"/>
        <w:jc w:val="both"/>
        <w:rPr>
          <w:sz w:val="28"/>
          <w:szCs w:val="28"/>
        </w:rPr>
      </w:pPr>
      <w:r w:rsidRPr="00041B6F">
        <w:rPr>
          <w:sz w:val="28"/>
          <w:szCs w:val="28"/>
        </w:rPr>
        <w:t>______________________________________________________________________</w:t>
      </w:r>
    </w:p>
    <w:p w:rsidR="00041B6F" w:rsidRPr="00041B6F" w:rsidRDefault="00041B6F" w:rsidP="00041B6F">
      <w:pPr>
        <w:autoSpaceDE w:val="0"/>
        <w:autoSpaceDN w:val="0"/>
        <w:adjustRightInd w:val="0"/>
        <w:jc w:val="both"/>
        <w:rPr>
          <w:sz w:val="28"/>
          <w:szCs w:val="28"/>
        </w:rPr>
      </w:pPr>
      <w:r w:rsidRPr="00041B6F">
        <w:rPr>
          <w:sz w:val="28"/>
          <w:szCs w:val="28"/>
        </w:rPr>
        <w:t>Вид необходимого разрешения:</w:t>
      </w:r>
    </w:p>
    <w:p w:rsidR="00041B6F" w:rsidRPr="00041B6F" w:rsidRDefault="00041B6F" w:rsidP="00041B6F">
      <w:pPr>
        <w:autoSpaceDE w:val="0"/>
        <w:autoSpaceDN w:val="0"/>
        <w:adjustRightInd w:val="0"/>
        <w:jc w:val="both"/>
        <w:rPr>
          <w:sz w:val="28"/>
          <w:szCs w:val="28"/>
        </w:rPr>
      </w:pPr>
      <w:r w:rsidRPr="00041B6F">
        <w:rPr>
          <w:sz w:val="28"/>
          <w:szCs w:val="28"/>
        </w:rPr>
        <w:t>разовое на ______ перевозок по маршруту с __________ по __________</w:t>
      </w:r>
    </w:p>
    <w:p w:rsidR="00041B6F" w:rsidRPr="00041B6F" w:rsidRDefault="00041B6F" w:rsidP="00041B6F">
      <w:pPr>
        <w:autoSpaceDE w:val="0"/>
        <w:autoSpaceDN w:val="0"/>
        <w:adjustRightInd w:val="0"/>
        <w:jc w:val="both"/>
        <w:rPr>
          <w:sz w:val="28"/>
          <w:szCs w:val="28"/>
        </w:rPr>
      </w:pPr>
      <w:r w:rsidRPr="00041B6F">
        <w:rPr>
          <w:sz w:val="28"/>
          <w:szCs w:val="28"/>
        </w:rPr>
        <w:t>на срок с</w:t>
      </w:r>
      <w:r w:rsidR="00513625">
        <w:rPr>
          <w:sz w:val="28"/>
          <w:szCs w:val="28"/>
        </w:rPr>
        <w:t xml:space="preserve"> </w:t>
      </w:r>
      <w:r w:rsidRPr="00041B6F">
        <w:rPr>
          <w:sz w:val="28"/>
          <w:szCs w:val="28"/>
        </w:rPr>
        <w:t>____________</w:t>
      </w:r>
      <w:r w:rsidR="00513625">
        <w:rPr>
          <w:sz w:val="28"/>
          <w:szCs w:val="28"/>
        </w:rPr>
        <w:t xml:space="preserve"> </w:t>
      </w:r>
      <w:r w:rsidRPr="00041B6F">
        <w:rPr>
          <w:sz w:val="28"/>
          <w:szCs w:val="28"/>
        </w:rPr>
        <w:t>по</w:t>
      </w:r>
      <w:r w:rsidR="00513625">
        <w:rPr>
          <w:sz w:val="28"/>
          <w:szCs w:val="28"/>
        </w:rPr>
        <w:t xml:space="preserve"> </w:t>
      </w:r>
      <w:r w:rsidRPr="00041B6F">
        <w:rPr>
          <w:sz w:val="28"/>
          <w:szCs w:val="28"/>
        </w:rPr>
        <w:t>____________</w:t>
      </w:r>
      <w:r w:rsidR="00513625">
        <w:rPr>
          <w:sz w:val="28"/>
          <w:szCs w:val="28"/>
        </w:rPr>
        <w:t xml:space="preserve"> </w:t>
      </w:r>
      <w:r w:rsidRPr="00041B6F">
        <w:rPr>
          <w:sz w:val="28"/>
          <w:szCs w:val="28"/>
        </w:rPr>
        <w:t>без</w:t>
      </w:r>
      <w:r w:rsidR="00513625">
        <w:rPr>
          <w:sz w:val="28"/>
          <w:szCs w:val="28"/>
        </w:rPr>
        <w:t xml:space="preserve"> </w:t>
      </w:r>
      <w:r w:rsidRPr="00041B6F">
        <w:rPr>
          <w:sz w:val="28"/>
          <w:szCs w:val="28"/>
        </w:rPr>
        <w:t>ограничения</w:t>
      </w:r>
      <w:r w:rsidR="00513625">
        <w:rPr>
          <w:sz w:val="28"/>
          <w:szCs w:val="28"/>
        </w:rPr>
        <w:t xml:space="preserve"> </w:t>
      </w:r>
      <w:r w:rsidRPr="00041B6F">
        <w:rPr>
          <w:sz w:val="28"/>
          <w:szCs w:val="28"/>
        </w:rPr>
        <w:t>числа перевозок</w:t>
      </w:r>
    </w:p>
    <w:p w:rsidR="00041B6F" w:rsidRPr="00041B6F" w:rsidRDefault="00041B6F" w:rsidP="00041B6F">
      <w:pPr>
        <w:autoSpaceDE w:val="0"/>
        <w:autoSpaceDN w:val="0"/>
        <w:adjustRightInd w:val="0"/>
        <w:jc w:val="both"/>
        <w:rPr>
          <w:sz w:val="28"/>
          <w:szCs w:val="28"/>
        </w:rPr>
      </w:pPr>
      <w:r w:rsidRPr="00041B6F">
        <w:rPr>
          <w:sz w:val="28"/>
          <w:szCs w:val="28"/>
        </w:rPr>
        <w:t>Категория груза ______________ Характеристика груза (наименование, габариты, масса) _________________________________________________</w:t>
      </w:r>
    </w:p>
    <w:p w:rsidR="00041B6F" w:rsidRPr="00041B6F" w:rsidRDefault="00041B6F" w:rsidP="00041B6F">
      <w:pPr>
        <w:autoSpaceDE w:val="0"/>
        <w:autoSpaceDN w:val="0"/>
        <w:adjustRightInd w:val="0"/>
        <w:jc w:val="both"/>
        <w:rPr>
          <w:sz w:val="28"/>
          <w:szCs w:val="28"/>
        </w:rPr>
      </w:pPr>
      <w:r w:rsidRPr="00041B6F">
        <w:rPr>
          <w:sz w:val="28"/>
          <w:szCs w:val="28"/>
        </w:rPr>
        <w:t>Параметры автопоезда:</w:t>
      </w:r>
    </w:p>
    <w:p w:rsidR="00041B6F" w:rsidRPr="00041B6F" w:rsidRDefault="00041B6F" w:rsidP="00041B6F">
      <w:pPr>
        <w:autoSpaceDE w:val="0"/>
        <w:autoSpaceDN w:val="0"/>
        <w:adjustRightInd w:val="0"/>
        <w:jc w:val="both"/>
        <w:rPr>
          <w:sz w:val="28"/>
          <w:szCs w:val="28"/>
        </w:rPr>
      </w:pPr>
      <w:r w:rsidRPr="00041B6F">
        <w:rPr>
          <w:sz w:val="28"/>
          <w:szCs w:val="28"/>
        </w:rPr>
        <w:t>состав (марка, модель транспортного средства и прицепа)</w:t>
      </w:r>
    </w:p>
    <w:p w:rsidR="00041B6F" w:rsidRPr="00041B6F" w:rsidRDefault="00041B6F" w:rsidP="00041B6F">
      <w:pPr>
        <w:autoSpaceDE w:val="0"/>
        <w:autoSpaceDN w:val="0"/>
        <w:adjustRightInd w:val="0"/>
        <w:jc w:val="both"/>
        <w:rPr>
          <w:sz w:val="28"/>
          <w:szCs w:val="28"/>
        </w:rPr>
      </w:pPr>
      <w:r w:rsidRPr="00041B6F">
        <w:rPr>
          <w:sz w:val="28"/>
          <w:szCs w:val="28"/>
        </w:rPr>
        <w:t>__________________________________________________________________</w:t>
      </w:r>
    </w:p>
    <w:p w:rsidR="00041B6F" w:rsidRPr="00041B6F" w:rsidRDefault="00041B6F" w:rsidP="00041B6F">
      <w:pPr>
        <w:autoSpaceDE w:val="0"/>
        <w:autoSpaceDN w:val="0"/>
        <w:adjustRightInd w:val="0"/>
        <w:jc w:val="both"/>
        <w:rPr>
          <w:sz w:val="28"/>
          <w:szCs w:val="28"/>
        </w:rPr>
      </w:pPr>
      <w:r w:rsidRPr="00041B6F">
        <w:rPr>
          <w:sz w:val="28"/>
          <w:szCs w:val="28"/>
        </w:rPr>
        <w:t xml:space="preserve">расстояние между осями 1___2___3___4___5___6___7___8___9 и т.д., </w:t>
      </w:r>
      <w:proofErr w:type="gramStart"/>
      <w:r w:rsidRPr="00041B6F">
        <w:rPr>
          <w:sz w:val="28"/>
          <w:szCs w:val="28"/>
        </w:rPr>
        <w:t>м</w:t>
      </w:r>
      <w:proofErr w:type="gramEnd"/>
    </w:p>
    <w:p w:rsidR="00041B6F" w:rsidRPr="00041B6F" w:rsidRDefault="00041B6F" w:rsidP="00041B6F">
      <w:pPr>
        <w:autoSpaceDE w:val="0"/>
        <w:autoSpaceDN w:val="0"/>
        <w:adjustRightInd w:val="0"/>
        <w:jc w:val="both"/>
        <w:rPr>
          <w:sz w:val="28"/>
          <w:szCs w:val="28"/>
        </w:rPr>
      </w:pPr>
      <w:r w:rsidRPr="00041B6F">
        <w:rPr>
          <w:sz w:val="28"/>
          <w:szCs w:val="28"/>
        </w:rPr>
        <w:t>нагрузки на оси ___ ___ ___ ___ ___ ___ ___ ___ ___, т</w:t>
      </w:r>
    </w:p>
    <w:p w:rsidR="00041B6F" w:rsidRPr="00041B6F" w:rsidRDefault="00041B6F" w:rsidP="00041B6F">
      <w:pPr>
        <w:autoSpaceDE w:val="0"/>
        <w:autoSpaceDN w:val="0"/>
        <w:adjustRightInd w:val="0"/>
        <w:jc w:val="both"/>
        <w:rPr>
          <w:sz w:val="28"/>
          <w:szCs w:val="28"/>
        </w:rPr>
      </w:pPr>
      <w:r w:rsidRPr="00041B6F">
        <w:rPr>
          <w:sz w:val="28"/>
          <w:szCs w:val="28"/>
        </w:rPr>
        <w:t>полная масса ____ м</w:t>
      </w:r>
    </w:p>
    <w:p w:rsidR="00041B6F" w:rsidRPr="00041B6F" w:rsidRDefault="00041B6F" w:rsidP="00041B6F">
      <w:pPr>
        <w:autoSpaceDE w:val="0"/>
        <w:autoSpaceDN w:val="0"/>
        <w:adjustRightInd w:val="0"/>
        <w:jc w:val="both"/>
        <w:rPr>
          <w:sz w:val="28"/>
          <w:szCs w:val="28"/>
        </w:rPr>
      </w:pPr>
      <w:r w:rsidRPr="00041B6F">
        <w:rPr>
          <w:sz w:val="28"/>
          <w:szCs w:val="28"/>
        </w:rPr>
        <w:t>габариты: длина _____ м, ширина ____ м, высота _____ м</w:t>
      </w:r>
    </w:p>
    <w:p w:rsidR="00041B6F" w:rsidRPr="00041B6F" w:rsidRDefault="00041B6F" w:rsidP="00041B6F">
      <w:pPr>
        <w:autoSpaceDE w:val="0"/>
        <w:autoSpaceDN w:val="0"/>
        <w:adjustRightInd w:val="0"/>
        <w:jc w:val="both"/>
        <w:rPr>
          <w:sz w:val="28"/>
          <w:szCs w:val="28"/>
        </w:rPr>
      </w:pPr>
      <w:r w:rsidRPr="00041B6F">
        <w:rPr>
          <w:sz w:val="28"/>
          <w:szCs w:val="28"/>
        </w:rPr>
        <w:t>радиус поворота с грузом _____ м</w:t>
      </w:r>
    </w:p>
    <w:p w:rsidR="00041B6F" w:rsidRPr="00041B6F" w:rsidRDefault="00041B6F" w:rsidP="00041B6F">
      <w:pPr>
        <w:autoSpaceDE w:val="0"/>
        <w:autoSpaceDN w:val="0"/>
        <w:adjustRightInd w:val="0"/>
        <w:jc w:val="both"/>
        <w:rPr>
          <w:sz w:val="28"/>
          <w:szCs w:val="28"/>
        </w:rPr>
      </w:pPr>
      <w:r w:rsidRPr="00041B6F">
        <w:rPr>
          <w:sz w:val="28"/>
          <w:szCs w:val="28"/>
        </w:rPr>
        <w:t>Предполагаемая скорость движения автопоезда _____ км/ч</w:t>
      </w:r>
    </w:p>
    <w:p w:rsidR="00041B6F" w:rsidRPr="00041B6F" w:rsidRDefault="00041B6F" w:rsidP="00041B6F">
      <w:pPr>
        <w:autoSpaceDE w:val="0"/>
        <w:autoSpaceDN w:val="0"/>
        <w:adjustRightInd w:val="0"/>
        <w:jc w:val="both"/>
        <w:rPr>
          <w:sz w:val="28"/>
          <w:szCs w:val="28"/>
        </w:rPr>
      </w:pPr>
      <w:r w:rsidRPr="00041B6F">
        <w:rPr>
          <w:sz w:val="28"/>
          <w:szCs w:val="28"/>
        </w:rPr>
        <w:t>Вид сопровождения ________________________________________________</w:t>
      </w:r>
    </w:p>
    <w:p w:rsidR="00041B6F" w:rsidRPr="00041B6F" w:rsidRDefault="00041B6F" w:rsidP="00041B6F">
      <w:pPr>
        <w:autoSpaceDE w:val="0"/>
        <w:autoSpaceDN w:val="0"/>
        <w:adjustRightInd w:val="0"/>
        <w:jc w:val="both"/>
        <w:rPr>
          <w:sz w:val="28"/>
          <w:szCs w:val="28"/>
        </w:rPr>
      </w:pPr>
    </w:p>
    <w:p w:rsidR="00041B6F" w:rsidRPr="00041B6F" w:rsidRDefault="00041B6F" w:rsidP="00041B6F">
      <w:pPr>
        <w:autoSpaceDE w:val="0"/>
        <w:autoSpaceDN w:val="0"/>
        <w:adjustRightInd w:val="0"/>
        <w:jc w:val="both"/>
        <w:rPr>
          <w:sz w:val="28"/>
          <w:szCs w:val="28"/>
        </w:rPr>
      </w:pPr>
      <w:r w:rsidRPr="00041B6F">
        <w:rPr>
          <w:sz w:val="28"/>
          <w:szCs w:val="28"/>
        </w:rPr>
        <w:t>Схема</w:t>
      </w:r>
      <w:r w:rsidR="00513625">
        <w:rPr>
          <w:sz w:val="28"/>
          <w:szCs w:val="28"/>
        </w:rPr>
        <w:t xml:space="preserve"> </w:t>
      </w:r>
      <w:r w:rsidRPr="00041B6F">
        <w:rPr>
          <w:sz w:val="28"/>
          <w:szCs w:val="28"/>
        </w:rPr>
        <w:t>автопоезда</w:t>
      </w:r>
      <w:r w:rsidR="00513625">
        <w:rPr>
          <w:sz w:val="28"/>
          <w:szCs w:val="28"/>
        </w:rPr>
        <w:t xml:space="preserve"> </w:t>
      </w:r>
      <w:r w:rsidRPr="00041B6F">
        <w:rPr>
          <w:sz w:val="28"/>
          <w:szCs w:val="28"/>
        </w:rPr>
        <w:t>(заполняется</w:t>
      </w:r>
      <w:r w:rsidR="00513625">
        <w:rPr>
          <w:sz w:val="28"/>
          <w:szCs w:val="28"/>
        </w:rPr>
        <w:t xml:space="preserve"> </w:t>
      </w:r>
      <w:r w:rsidRPr="00041B6F">
        <w:rPr>
          <w:sz w:val="28"/>
          <w:szCs w:val="28"/>
        </w:rPr>
        <w:t>для</w:t>
      </w:r>
      <w:r w:rsidR="00513625">
        <w:rPr>
          <w:sz w:val="28"/>
          <w:szCs w:val="28"/>
        </w:rPr>
        <w:t xml:space="preserve"> </w:t>
      </w:r>
      <w:r w:rsidRPr="00041B6F">
        <w:rPr>
          <w:sz w:val="28"/>
          <w:szCs w:val="28"/>
        </w:rPr>
        <w:t>автотранспортных</w:t>
      </w:r>
      <w:r w:rsidR="00513625">
        <w:rPr>
          <w:sz w:val="28"/>
          <w:szCs w:val="28"/>
        </w:rPr>
        <w:t xml:space="preserve"> </w:t>
      </w:r>
      <w:r w:rsidRPr="00041B6F">
        <w:rPr>
          <w:sz w:val="28"/>
          <w:szCs w:val="28"/>
        </w:rPr>
        <w:t>средств категории 2).</w:t>
      </w:r>
    </w:p>
    <w:p w:rsidR="00041B6F" w:rsidRPr="00041B6F" w:rsidRDefault="00041B6F" w:rsidP="00041B6F">
      <w:pPr>
        <w:autoSpaceDE w:val="0"/>
        <w:autoSpaceDN w:val="0"/>
        <w:adjustRightInd w:val="0"/>
        <w:jc w:val="both"/>
        <w:rPr>
          <w:sz w:val="28"/>
          <w:szCs w:val="28"/>
        </w:rPr>
      </w:pPr>
      <w:r w:rsidRPr="00041B6F">
        <w:rPr>
          <w:sz w:val="28"/>
          <w:szCs w:val="28"/>
        </w:rPr>
        <w:t>Указать</w:t>
      </w:r>
      <w:r w:rsidR="00513625">
        <w:rPr>
          <w:sz w:val="28"/>
          <w:szCs w:val="28"/>
        </w:rPr>
        <w:t xml:space="preserve"> </w:t>
      </w:r>
      <w:r w:rsidRPr="00041B6F">
        <w:rPr>
          <w:sz w:val="28"/>
          <w:szCs w:val="28"/>
        </w:rPr>
        <w:t>на</w:t>
      </w:r>
      <w:r w:rsidR="00513625">
        <w:rPr>
          <w:sz w:val="28"/>
          <w:szCs w:val="28"/>
        </w:rPr>
        <w:t xml:space="preserve"> </w:t>
      </w:r>
      <w:r w:rsidRPr="00041B6F">
        <w:rPr>
          <w:sz w:val="28"/>
          <w:szCs w:val="28"/>
        </w:rPr>
        <w:t>схеме</w:t>
      </w:r>
      <w:r w:rsidR="00513625">
        <w:rPr>
          <w:sz w:val="28"/>
          <w:szCs w:val="28"/>
        </w:rPr>
        <w:t xml:space="preserve"> </w:t>
      </w:r>
      <w:r w:rsidRPr="00041B6F">
        <w:rPr>
          <w:sz w:val="28"/>
          <w:szCs w:val="28"/>
        </w:rPr>
        <w:t>все</w:t>
      </w:r>
      <w:r w:rsidR="00513625">
        <w:rPr>
          <w:sz w:val="28"/>
          <w:szCs w:val="28"/>
        </w:rPr>
        <w:t xml:space="preserve"> </w:t>
      </w:r>
      <w:r w:rsidRPr="00041B6F">
        <w:rPr>
          <w:sz w:val="28"/>
          <w:szCs w:val="28"/>
        </w:rPr>
        <w:t>участвующие</w:t>
      </w:r>
      <w:r w:rsidR="00513625">
        <w:rPr>
          <w:sz w:val="28"/>
          <w:szCs w:val="28"/>
        </w:rPr>
        <w:t xml:space="preserve"> </w:t>
      </w:r>
      <w:r w:rsidRPr="00041B6F">
        <w:rPr>
          <w:sz w:val="28"/>
          <w:szCs w:val="28"/>
        </w:rPr>
        <w:t>в</w:t>
      </w:r>
      <w:r w:rsidR="00513625">
        <w:rPr>
          <w:sz w:val="28"/>
          <w:szCs w:val="28"/>
        </w:rPr>
        <w:t xml:space="preserve"> </w:t>
      </w:r>
      <w:r w:rsidRPr="00041B6F">
        <w:rPr>
          <w:sz w:val="28"/>
          <w:szCs w:val="28"/>
        </w:rPr>
        <w:t>перевозке</w:t>
      </w:r>
      <w:r w:rsidR="00513625">
        <w:rPr>
          <w:sz w:val="28"/>
          <w:szCs w:val="28"/>
        </w:rPr>
        <w:t xml:space="preserve"> </w:t>
      </w:r>
      <w:r w:rsidRPr="00041B6F">
        <w:rPr>
          <w:sz w:val="28"/>
          <w:szCs w:val="28"/>
        </w:rPr>
        <w:t>транспортные средства,</w:t>
      </w:r>
      <w:r w:rsidR="00513625">
        <w:rPr>
          <w:sz w:val="28"/>
          <w:szCs w:val="28"/>
        </w:rPr>
        <w:t xml:space="preserve"> </w:t>
      </w:r>
      <w:r w:rsidRPr="00041B6F">
        <w:rPr>
          <w:sz w:val="28"/>
          <w:szCs w:val="28"/>
        </w:rPr>
        <w:t>количество</w:t>
      </w:r>
      <w:r w:rsidR="00513625">
        <w:rPr>
          <w:sz w:val="28"/>
          <w:szCs w:val="28"/>
        </w:rPr>
        <w:t xml:space="preserve"> </w:t>
      </w:r>
      <w:r w:rsidRPr="00041B6F">
        <w:rPr>
          <w:sz w:val="28"/>
          <w:szCs w:val="28"/>
        </w:rPr>
        <w:t>осей</w:t>
      </w:r>
      <w:r w:rsidR="00513625">
        <w:rPr>
          <w:sz w:val="28"/>
          <w:szCs w:val="28"/>
        </w:rPr>
        <w:t xml:space="preserve"> </w:t>
      </w:r>
      <w:r w:rsidRPr="00041B6F">
        <w:rPr>
          <w:sz w:val="28"/>
          <w:szCs w:val="28"/>
        </w:rPr>
        <w:t>и</w:t>
      </w:r>
      <w:r w:rsidR="00513625">
        <w:rPr>
          <w:sz w:val="28"/>
          <w:szCs w:val="28"/>
        </w:rPr>
        <w:t xml:space="preserve"> </w:t>
      </w:r>
      <w:r w:rsidRPr="00041B6F">
        <w:rPr>
          <w:sz w:val="28"/>
          <w:szCs w:val="28"/>
        </w:rPr>
        <w:t>колес</w:t>
      </w:r>
      <w:r w:rsidR="00513625">
        <w:rPr>
          <w:sz w:val="28"/>
          <w:szCs w:val="28"/>
        </w:rPr>
        <w:t xml:space="preserve"> </w:t>
      </w:r>
      <w:r w:rsidRPr="00041B6F">
        <w:rPr>
          <w:sz w:val="28"/>
          <w:szCs w:val="28"/>
        </w:rPr>
        <w:t>на</w:t>
      </w:r>
      <w:r w:rsidR="00513625">
        <w:rPr>
          <w:sz w:val="28"/>
          <w:szCs w:val="28"/>
        </w:rPr>
        <w:t xml:space="preserve"> </w:t>
      </w:r>
      <w:r w:rsidRPr="00041B6F">
        <w:rPr>
          <w:sz w:val="28"/>
          <w:szCs w:val="28"/>
        </w:rPr>
        <w:t>них,</w:t>
      </w:r>
      <w:r w:rsidR="00513625">
        <w:rPr>
          <w:sz w:val="28"/>
          <w:szCs w:val="28"/>
        </w:rPr>
        <w:t xml:space="preserve"> </w:t>
      </w:r>
      <w:r w:rsidRPr="00041B6F">
        <w:rPr>
          <w:sz w:val="28"/>
          <w:szCs w:val="28"/>
        </w:rPr>
        <w:t>их</w:t>
      </w:r>
      <w:r w:rsidR="00513625">
        <w:rPr>
          <w:sz w:val="28"/>
          <w:szCs w:val="28"/>
        </w:rPr>
        <w:t xml:space="preserve"> </w:t>
      </w:r>
      <w:r w:rsidRPr="00041B6F">
        <w:rPr>
          <w:sz w:val="28"/>
          <w:szCs w:val="28"/>
        </w:rPr>
        <w:t>взаимное расположение, распределение нагрузки по осям и на отдельные колеса с</w:t>
      </w:r>
      <w:r w:rsidR="00513625">
        <w:rPr>
          <w:sz w:val="28"/>
          <w:szCs w:val="28"/>
        </w:rPr>
        <w:t xml:space="preserve"> </w:t>
      </w:r>
      <w:r w:rsidRPr="00041B6F">
        <w:rPr>
          <w:sz w:val="28"/>
          <w:szCs w:val="28"/>
        </w:rPr>
        <w:t>учетом</w:t>
      </w:r>
      <w:r w:rsidR="00513625">
        <w:rPr>
          <w:sz w:val="28"/>
          <w:szCs w:val="28"/>
        </w:rPr>
        <w:t xml:space="preserve"> </w:t>
      </w:r>
      <w:r w:rsidRPr="00041B6F">
        <w:rPr>
          <w:sz w:val="28"/>
          <w:szCs w:val="28"/>
        </w:rPr>
        <w:t>возможного</w:t>
      </w:r>
      <w:r w:rsidR="00513625">
        <w:rPr>
          <w:sz w:val="28"/>
          <w:szCs w:val="28"/>
        </w:rPr>
        <w:t xml:space="preserve"> </w:t>
      </w:r>
      <w:r w:rsidRPr="00041B6F">
        <w:rPr>
          <w:sz w:val="28"/>
          <w:szCs w:val="28"/>
        </w:rPr>
        <w:t>неравномерного</w:t>
      </w:r>
      <w:r w:rsidR="00513625">
        <w:rPr>
          <w:sz w:val="28"/>
          <w:szCs w:val="28"/>
        </w:rPr>
        <w:t xml:space="preserve"> </w:t>
      </w:r>
      <w:r w:rsidRPr="00041B6F">
        <w:rPr>
          <w:sz w:val="28"/>
          <w:szCs w:val="28"/>
        </w:rPr>
        <w:t>распределения</w:t>
      </w:r>
      <w:r w:rsidR="00513625">
        <w:rPr>
          <w:sz w:val="28"/>
          <w:szCs w:val="28"/>
        </w:rPr>
        <w:t xml:space="preserve"> </w:t>
      </w:r>
      <w:r w:rsidRPr="00041B6F">
        <w:rPr>
          <w:sz w:val="28"/>
          <w:szCs w:val="28"/>
        </w:rPr>
        <w:t>нагрузки, габариты</w:t>
      </w:r>
      <w:r w:rsidR="00513625">
        <w:rPr>
          <w:sz w:val="28"/>
          <w:szCs w:val="28"/>
        </w:rPr>
        <w:t xml:space="preserve"> </w:t>
      </w:r>
      <w:r w:rsidRPr="00041B6F">
        <w:rPr>
          <w:sz w:val="28"/>
          <w:szCs w:val="28"/>
        </w:rPr>
        <w:t>транспортных</w:t>
      </w:r>
      <w:r w:rsidR="00513625">
        <w:rPr>
          <w:sz w:val="28"/>
          <w:szCs w:val="28"/>
        </w:rPr>
        <w:t xml:space="preserve"> </w:t>
      </w:r>
      <w:r w:rsidRPr="00041B6F">
        <w:rPr>
          <w:sz w:val="28"/>
          <w:szCs w:val="28"/>
        </w:rPr>
        <w:t>средств</w:t>
      </w:r>
      <w:r w:rsidR="00513625">
        <w:rPr>
          <w:sz w:val="28"/>
          <w:szCs w:val="28"/>
        </w:rPr>
        <w:t xml:space="preserve"> </w:t>
      </w:r>
      <w:r w:rsidRPr="00041B6F">
        <w:rPr>
          <w:sz w:val="28"/>
          <w:szCs w:val="28"/>
        </w:rPr>
        <w:t>(может</w:t>
      </w:r>
      <w:r w:rsidR="00513625">
        <w:rPr>
          <w:sz w:val="28"/>
          <w:szCs w:val="28"/>
        </w:rPr>
        <w:t xml:space="preserve"> </w:t>
      </w:r>
      <w:r w:rsidRPr="00041B6F">
        <w:rPr>
          <w:sz w:val="28"/>
          <w:szCs w:val="28"/>
        </w:rPr>
        <w:t>быть</w:t>
      </w:r>
      <w:r w:rsidR="00513625">
        <w:rPr>
          <w:sz w:val="28"/>
          <w:szCs w:val="28"/>
        </w:rPr>
        <w:t xml:space="preserve"> </w:t>
      </w:r>
      <w:r w:rsidRPr="00041B6F">
        <w:rPr>
          <w:sz w:val="28"/>
          <w:szCs w:val="28"/>
        </w:rPr>
        <w:t>приложена</w:t>
      </w:r>
      <w:r w:rsidR="00513625">
        <w:rPr>
          <w:sz w:val="28"/>
          <w:szCs w:val="28"/>
        </w:rPr>
        <w:t xml:space="preserve"> </w:t>
      </w:r>
      <w:r w:rsidRPr="00041B6F">
        <w:rPr>
          <w:sz w:val="28"/>
          <w:szCs w:val="28"/>
        </w:rPr>
        <w:t>к заявке отдельно)</w:t>
      </w:r>
    </w:p>
    <w:p w:rsidR="00041B6F" w:rsidRPr="00041B6F" w:rsidRDefault="00041B6F" w:rsidP="00041B6F">
      <w:pPr>
        <w:autoSpaceDE w:val="0"/>
        <w:autoSpaceDN w:val="0"/>
        <w:adjustRightInd w:val="0"/>
        <w:jc w:val="both"/>
        <w:rPr>
          <w:sz w:val="28"/>
          <w:szCs w:val="28"/>
        </w:rPr>
      </w:pPr>
    </w:p>
    <w:p w:rsidR="00041B6F" w:rsidRPr="00041B6F" w:rsidRDefault="00041B6F" w:rsidP="00041B6F">
      <w:pPr>
        <w:autoSpaceDE w:val="0"/>
        <w:autoSpaceDN w:val="0"/>
        <w:adjustRightInd w:val="0"/>
        <w:jc w:val="both"/>
        <w:rPr>
          <w:sz w:val="28"/>
          <w:szCs w:val="28"/>
        </w:rPr>
      </w:pPr>
      <w:r w:rsidRPr="00041B6F">
        <w:rPr>
          <w:sz w:val="28"/>
          <w:szCs w:val="28"/>
        </w:rPr>
        <w:t>Должность и фамилия перевозчика</w:t>
      </w:r>
    </w:p>
    <w:p w:rsidR="00041B6F" w:rsidRPr="00041B6F" w:rsidRDefault="00041B6F" w:rsidP="00041B6F">
      <w:pPr>
        <w:autoSpaceDE w:val="0"/>
        <w:autoSpaceDN w:val="0"/>
        <w:adjustRightInd w:val="0"/>
        <w:jc w:val="both"/>
        <w:rPr>
          <w:sz w:val="28"/>
          <w:szCs w:val="28"/>
        </w:rPr>
      </w:pPr>
      <w:r w:rsidRPr="00041B6F">
        <w:rPr>
          <w:sz w:val="28"/>
          <w:szCs w:val="28"/>
        </w:rPr>
        <w:t>груза, подавшего заявку __________________________________________</w:t>
      </w:r>
    </w:p>
    <w:p w:rsidR="00041B6F" w:rsidRPr="00041B6F" w:rsidRDefault="00041B6F" w:rsidP="00041B6F">
      <w:pPr>
        <w:autoSpaceDE w:val="0"/>
        <w:autoSpaceDN w:val="0"/>
        <w:adjustRightInd w:val="0"/>
        <w:jc w:val="both"/>
        <w:rPr>
          <w:sz w:val="28"/>
          <w:szCs w:val="28"/>
        </w:rPr>
      </w:pPr>
    </w:p>
    <w:p w:rsidR="00041B6F" w:rsidRPr="00041B6F" w:rsidRDefault="00041B6F" w:rsidP="00041B6F">
      <w:pPr>
        <w:autoSpaceDE w:val="0"/>
        <w:autoSpaceDN w:val="0"/>
        <w:adjustRightInd w:val="0"/>
        <w:jc w:val="both"/>
        <w:rPr>
          <w:sz w:val="28"/>
          <w:szCs w:val="28"/>
        </w:rPr>
      </w:pPr>
      <w:r w:rsidRPr="00041B6F">
        <w:rPr>
          <w:sz w:val="28"/>
          <w:szCs w:val="28"/>
        </w:rPr>
        <w:t>Дата подачи заявки __________________</w:t>
      </w:r>
    </w:p>
    <w:p w:rsidR="00041B6F" w:rsidRPr="00041B6F" w:rsidRDefault="00041B6F" w:rsidP="00041B6F">
      <w:pPr>
        <w:autoSpaceDE w:val="0"/>
        <w:autoSpaceDN w:val="0"/>
        <w:adjustRightInd w:val="0"/>
        <w:jc w:val="both"/>
        <w:rPr>
          <w:sz w:val="28"/>
          <w:szCs w:val="28"/>
        </w:rPr>
      </w:pPr>
    </w:p>
    <w:p w:rsidR="00041B6F" w:rsidRPr="00041B6F" w:rsidRDefault="00041B6F" w:rsidP="00B36312">
      <w:pPr>
        <w:autoSpaceDE w:val="0"/>
        <w:autoSpaceDN w:val="0"/>
        <w:adjustRightInd w:val="0"/>
        <w:jc w:val="right"/>
        <w:rPr>
          <w:sz w:val="28"/>
          <w:szCs w:val="28"/>
        </w:rPr>
        <w:sectPr w:rsidR="00041B6F" w:rsidRPr="00041B6F" w:rsidSect="00041B6F">
          <w:pgSz w:w="11906" w:h="16838"/>
          <w:pgMar w:top="1134" w:right="850" w:bottom="1134" w:left="1701" w:header="709" w:footer="709" w:gutter="0"/>
          <w:cols w:space="708"/>
          <w:docGrid w:linePitch="360"/>
        </w:sectPr>
      </w:pPr>
      <w:r w:rsidRPr="00041B6F">
        <w:rPr>
          <w:sz w:val="28"/>
          <w:szCs w:val="28"/>
        </w:rPr>
        <w:t>М.П.</w:t>
      </w:r>
    </w:p>
    <w:p w:rsidR="00041B6F" w:rsidRPr="00041B6F" w:rsidRDefault="00041B6F" w:rsidP="00B36312">
      <w:pPr>
        <w:jc w:val="right"/>
        <w:rPr>
          <w:sz w:val="28"/>
          <w:szCs w:val="28"/>
        </w:rPr>
      </w:pPr>
      <w:r w:rsidRPr="00041B6F">
        <w:rPr>
          <w:sz w:val="28"/>
          <w:szCs w:val="28"/>
        </w:rPr>
        <w:lastRenderedPageBreak/>
        <w:t>Приложение 4</w:t>
      </w:r>
    </w:p>
    <w:p w:rsidR="00041B6F" w:rsidRPr="00041B6F" w:rsidRDefault="00041B6F" w:rsidP="00041B6F">
      <w:pPr>
        <w:jc w:val="right"/>
        <w:rPr>
          <w:sz w:val="28"/>
          <w:szCs w:val="28"/>
        </w:rPr>
      </w:pPr>
      <w:r w:rsidRPr="00041B6F">
        <w:rPr>
          <w:sz w:val="28"/>
          <w:szCs w:val="28"/>
        </w:rPr>
        <w:t>к Регламенту</w:t>
      </w:r>
    </w:p>
    <w:p w:rsidR="00041B6F" w:rsidRPr="00041B6F" w:rsidRDefault="00041B6F" w:rsidP="00041B6F">
      <w:pPr>
        <w:jc w:val="center"/>
        <w:rPr>
          <w:b/>
          <w:sz w:val="28"/>
          <w:szCs w:val="28"/>
        </w:rPr>
      </w:pPr>
      <w:r w:rsidRPr="00041B6F">
        <w:rPr>
          <w:b/>
          <w:sz w:val="28"/>
          <w:szCs w:val="28"/>
        </w:rPr>
        <w:t>Схема автопоезда</w:t>
      </w:r>
    </w:p>
    <w:p w:rsidR="00041B6F" w:rsidRPr="00041B6F" w:rsidRDefault="00041B6F" w:rsidP="00041B6F">
      <w:pPr>
        <w:widowControl w:val="0"/>
        <w:tabs>
          <w:tab w:val="left" w:pos="1160"/>
        </w:tabs>
        <w:autoSpaceDE w:val="0"/>
        <w:autoSpaceDN w:val="0"/>
        <w:adjustRightInd w:val="0"/>
        <w:rPr>
          <w:bCs/>
          <w:sz w:val="28"/>
          <w:szCs w:val="28"/>
        </w:rPr>
      </w:pPr>
      <w:r w:rsidRPr="00041B6F">
        <w:rPr>
          <w:bCs/>
          <w:sz w:val="28"/>
          <w:szCs w:val="28"/>
        </w:rPr>
        <w:t>Вид сбоку:</w:t>
      </w:r>
    </w:p>
    <w:p w:rsidR="00041B6F" w:rsidRPr="00041B6F" w:rsidRDefault="00041B6F" w:rsidP="00041B6F">
      <w:pPr>
        <w:rPr>
          <w:b/>
          <w:bCs/>
          <w:sz w:val="28"/>
          <w:szCs w:val="28"/>
        </w:rPr>
      </w:pPr>
      <w:r w:rsidRPr="00041B6F">
        <w:rPr>
          <w:b/>
          <w:bCs/>
          <w:noProof/>
          <w:sz w:val="28"/>
          <w:szCs w:val="28"/>
        </w:rPr>
        <mc:AlternateContent>
          <mc:Choice Requires="wps">
            <w:drawing>
              <wp:anchor distT="0" distB="0" distL="114300" distR="114300" simplePos="0" relativeHeight="251771904" behindDoc="1" locked="0" layoutInCell="1" allowOverlap="1">
                <wp:simplePos x="0" y="0"/>
                <wp:positionH relativeFrom="column">
                  <wp:posOffset>76200</wp:posOffset>
                </wp:positionH>
                <wp:positionV relativeFrom="paragraph">
                  <wp:posOffset>67310</wp:posOffset>
                </wp:positionV>
                <wp:extent cx="9982200" cy="4575810"/>
                <wp:effectExtent l="26670" t="22225" r="20955" b="2159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0" cy="457581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B226EC" id="Прямоугольник 89" o:spid="_x0000_s1026" style="position:absolute;margin-left:6pt;margin-top:5.3pt;width:786pt;height:360.3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" strokeweight="3pt">
                <v:stroke linestyle="thinThin"/>
              </v:rect>
            </w:pict>
          </mc:Fallback>
        </mc:AlternateContent>
      </w:r>
      <w:r w:rsidRPr="00041B6F">
        <w:rPr>
          <w:b/>
          <w:bCs/>
          <w:noProof/>
          <w:sz w:val="28"/>
          <w:szCs w:val="28"/>
        </w:rPr>
        <mc:AlternateContent>
          <mc:Choice Requires="wps">
            <w:drawing>
              <wp:anchor distT="0" distB="0" distL="114300" distR="114300" simplePos="0" relativeHeight="251710464" behindDoc="0" locked="0" layoutInCell="1" allowOverlap="1">
                <wp:simplePos x="0" y="0"/>
                <wp:positionH relativeFrom="column">
                  <wp:posOffset>4792980</wp:posOffset>
                </wp:positionH>
                <wp:positionV relativeFrom="paragraph">
                  <wp:posOffset>140335</wp:posOffset>
                </wp:positionV>
                <wp:extent cx="609600" cy="259080"/>
                <wp:effectExtent l="0" t="0" r="0" b="0"/>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19,65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8" o:spid="_x0000_s1040" type="#_x0000_t202" style="position:absolute;margin-left:377.4pt;margin-top:11.05pt;width:48pt;height:2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" stroked="f">
                <v:textbox>
                  <w:txbxContent>
                    <w:p w:rsidR="0056459A" w:rsidRDefault="0056459A" w:rsidP="00041B6F">
                      <w:pPr>
                        <w:jc w:val="center"/>
                        <w:rPr>
                          <w:rFonts w:ascii="Arial" w:hAnsi="Arial" w:cs="Arial"/>
                          <w:sz w:val="20"/>
                          <w:szCs w:val="20"/>
                        </w:rPr>
                      </w:pPr>
                      <w:r>
                        <w:rPr>
                          <w:rFonts w:ascii="Arial" w:hAnsi="Arial" w:cs="Arial"/>
                          <w:sz w:val="20"/>
                          <w:szCs w:val="20"/>
                        </w:rPr>
                        <w:t>19,65</w:t>
                      </w:r>
                    </w:p>
                  </w:txbxContent>
                </v:textbox>
              </v:shape>
            </w:pict>
          </mc:Fallback>
        </mc:AlternateContent>
      </w:r>
    </w:p>
    <w:p w:rsidR="00041B6F" w:rsidRPr="00041B6F" w:rsidRDefault="00041B6F" w:rsidP="00041B6F">
      <w:pPr>
        <w:rPr>
          <w:bCs/>
          <w:sz w:val="28"/>
          <w:szCs w:val="28"/>
        </w:rPr>
      </w:pPr>
      <w:r w:rsidRPr="00041B6F">
        <w:rPr>
          <w:noProof/>
          <w:sz w:val="28"/>
          <w:szCs w:val="28"/>
        </w:rPr>
        <mc:AlternateContent>
          <mc:Choice Requires="wps">
            <w:drawing>
              <wp:anchor distT="0" distB="0" distL="114300" distR="114300" simplePos="0" relativeHeight="251747328" behindDoc="0" locked="0" layoutInCell="1" allowOverlap="1">
                <wp:simplePos x="0" y="0"/>
                <wp:positionH relativeFrom="column">
                  <wp:posOffset>9601200</wp:posOffset>
                </wp:positionH>
                <wp:positionV relativeFrom="paragraph">
                  <wp:posOffset>1343660</wp:posOffset>
                </wp:positionV>
                <wp:extent cx="426720" cy="259080"/>
                <wp:effectExtent l="0" t="0" r="3810" b="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41" type="#_x0000_t202" style="position:absolute;margin-left:756pt;margin-top:105.8pt;width:33.6pt;height:20.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" stroked="f">
                <v:textbox>
                  <w:txbxContent>
                    <w:p w:rsidR="0056459A" w:rsidRDefault="0056459A" w:rsidP="00041B6F">
                      <w:pPr>
                        <w:jc w:val="center"/>
                        <w:rPr>
                          <w:rFonts w:ascii="Arial" w:hAnsi="Arial" w:cs="Arial"/>
                          <w:sz w:val="20"/>
                          <w:szCs w:val="20"/>
                        </w:rPr>
                      </w:pPr>
                      <w:r>
                        <w:rPr>
                          <w:rFonts w:ascii="Arial" w:hAnsi="Arial" w:cs="Arial"/>
                          <w:sz w:val="20"/>
                          <w:szCs w:val="20"/>
                        </w:rPr>
                        <w:t>2,9</w:t>
                      </w:r>
                    </w:p>
                  </w:txbxContent>
                </v:textbox>
              </v:shape>
            </w:pict>
          </mc:Fallback>
        </mc:AlternateContent>
      </w:r>
      <w:r w:rsidRPr="00041B6F">
        <w:rPr>
          <w:noProof/>
          <w:sz w:val="28"/>
          <w:szCs w:val="28"/>
        </w:rPr>
        <mc:AlternateContent>
          <mc:Choice Requires="wps">
            <w:drawing>
              <wp:anchor distT="0" distB="0" distL="114300" distR="114300" simplePos="0" relativeHeight="251741184" behindDoc="0" locked="0" layoutInCell="1" allowOverlap="1">
                <wp:simplePos x="0" y="0"/>
                <wp:positionH relativeFrom="column">
                  <wp:posOffset>7974330</wp:posOffset>
                </wp:positionH>
                <wp:positionV relativeFrom="paragraph">
                  <wp:posOffset>2850515</wp:posOffset>
                </wp:positionV>
                <wp:extent cx="436245" cy="259080"/>
                <wp:effectExtent l="0" t="0" r="1905" b="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2" type="#_x0000_t202" style="position:absolute;margin-left:627.9pt;margin-top:224.45pt;width:34.35pt;height:20.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" stroked="f">
                <v:textbox>
                  <w:txbxContent>
                    <w:p w:rsidR="0056459A" w:rsidRDefault="0056459A" w:rsidP="00041B6F">
                      <w:pPr>
                        <w:jc w:val="center"/>
                        <w:rPr>
                          <w:rFonts w:ascii="Arial" w:hAnsi="Arial" w:cs="Arial"/>
                          <w:sz w:val="20"/>
                          <w:szCs w:val="20"/>
                        </w:rPr>
                      </w:pPr>
                      <w:r>
                        <w:rPr>
                          <w:rFonts w:ascii="Arial" w:hAnsi="Arial" w:cs="Arial"/>
                          <w:sz w:val="20"/>
                          <w:szCs w:val="20"/>
                        </w:rPr>
                        <w:t>1,82</w:t>
                      </w:r>
                    </w:p>
                  </w:txbxContent>
                </v:textbox>
              </v:shape>
            </w:pict>
          </mc:Fallback>
        </mc:AlternateContent>
      </w:r>
      <w:r w:rsidRPr="00041B6F">
        <w:rPr>
          <w:noProof/>
          <w:sz w:val="28"/>
          <w:szCs w:val="28"/>
        </w:rPr>
        <mc:AlternateContent>
          <mc:Choice Requires="wps">
            <w:drawing>
              <wp:anchor distT="0" distB="0" distL="114300" distR="114300" simplePos="0" relativeHeight="251731968" behindDoc="0" locked="0" layoutInCell="1" allowOverlap="1">
                <wp:simplePos x="0" y="0"/>
                <wp:positionH relativeFrom="column">
                  <wp:posOffset>4648200</wp:posOffset>
                </wp:positionH>
                <wp:positionV relativeFrom="paragraph">
                  <wp:posOffset>3058160</wp:posOffset>
                </wp:positionV>
                <wp:extent cx="609600" cy="259080"/>
                <wp:effectExtent l="0" t="0" r="1905" b="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21,95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043" type="#_x0000_t202" style="position:absolute;margin-left:366pt;margin-top:240.8pt;width:48pt;height:2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" stroked="f">
                <v:textbox>
                  <w:txbxContent>
                    <w:p w:rsidR="0056459A" w:rsidRDefault="0056459A" w:rsidP="00041B6F">
                      <w:pPr>
                        <w:jc w:val="center"/>
                        <w:rPr>
                          <w:rFonts w:ascii="Arial" w:hAnsi="Arial" w:cs="Arial"/>
                          <w:sz w:val="20"/>
                          <w:szCs w:val="20"/>
                        </w:rPr>
                      </w:pPr>
                      <w:r>
                        <w:rPr>
                          <w:rFonts w:ascii="Arial" w:hAnsi="Arial" w:cs="Arial"/>
                          <w:sz w:val="20"/>
                          <w:szCs w:val="20"/>
                        </w:rPr>
                        <w:t>21,95</w:t>
                      </w:r>
                    </w:p>
                  </w:txbxContent>
                </v:textbox>
              </v:shape>
            </w:pict>
          </mc:Fallback>
        </mc:AlternateContent>
      </w:r>
      <w:r w:rsidRPr="00041B6F">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4642485</wp:posOffset>
                </wp:positionH>
                <wp:positionV relativeFrom="paragraph">
                  <wp:posOffset>3714750</wp:posOffset>
                </wp:positionV>
                <wp:extent cx="609600" cy="259080"/>
                <wp:effectExtent l="1905" t="0" r="0" b="63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26,85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44" type="#_x0000_t202" style="position:absolute;margin-left:365.55pt;margin-top:292.5pt;width:48pt;height:2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" stroked="f">
                <v:textbox>
                  <w:txbxContent>
                    <w:p w:rsidR="0056459A" w:rsidRDefault="0056459A" w:rsidP="00041B6F">
                      <w:pPr>
                        <w:jc w:val="center"/>
                        <w:rPr>
                          <w:rFonts w:ascii="Arial" w:hAnsi="Arial" w:cs="Arial"/>
                          <w:sz w:val="20"/>
                          <w:szCs w:val="20"/>
                        </w:rPr>
                      </w:pPr>
                      <w:r>
                        <w:rPr>
                          <w:rFonts w:ascii="Arial" w:hAnsi="Arial" w:cs="Arial"/>
                          <w:sz w:val="20"/>
                          <w:szCs w:val="20"/>
                        </w:rPr>
                        <w:t>26,85</w:t>
                      </w:r>
                    </w:p>
                  </w:txbxContent>
                </v:textbox>
              </v:shape>
            </w:pict>
          </mc:Fallback>
        </mc:AlternateContent>
      </w:r>
      <w:r w:rsidRPr="00041B6F">
        <w:rPr>
          <w:b/>
          <w:bCs/>
          <w:noProof/>
          <w:sz w:val="28"/>
          <w:szCs w:val="28"/>
        </w:rPr>
        <mc:AlternateContent>
          <mc:Choice Requires="wps">
            <w:drawing>
              <wp:anchor distT="0" distB="0" distL="114300" distR="114300" simplePos="0" relativeHeight="251753472" behindDoc="0" locked="0" layoutInCell="1" allowOverlap="1">
                <wp:simplePos x="0" y="0"/>
                <wp:positionH relativeFrom="column">
                  <wp:posOffset>8147685</wp:posOffset>
                </wp:positionH>
                <wp:positionV relativeFrom="paragraph">
                  <wp:posOffset>4147820</wp:posOffset>
                </wp:positionV>
                <wp:extent cx="533400" cy="259080"/>
                <wp:effectExtent l="1905" t="1905" r="0" b="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b/>
                                <w:sz w:val="20"/>
                                <w:szCs w:val="20"/>
                              </w:rPr>
                            </w:pPr>
                            <w:r>
                              <w:rPr>
                                <w:rFonts w:ascii="Arial" w:hAnsi="Arial" w:cs="Arial"/>
                                <w:b/>
                                <w:sz w:val="20"/>
                                <w:szCs w:val="20"/>
                              </w:rPr>
                              <w:t>7,95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45" type="#_x0000_t202" style="position:absolute;margin-left:641.55pt;margin-top:326.6pt;width:42pt;height:20.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" stroked="f">
                <v:textbox>
                  <w:txbxContent>
                    <w:p w:rsidR="0056459A" w:rsidRDefault="0056459A" w:rsidP="00041B6F">
                      <w:pPr>
                        <w:jc w:val="center"/>
                        <w:rPr>
                          <w:rFonts w:ascii="Arial" w:hAnsi="Arial" w:cs="Arial"/>
                          <w:b/>
                          <w:sz w:val="20"/>
                          <w:szCs w:val="20"/>
                        </w:rPr>
                      </w:pPr>
                      <w:r>
                        <w:rPr>
                          <w:rFonts w:ascii="Arial" w:hAnsi="Arial" w:cs="Arial"/>
                          <w:b/>
                          <w:sz w:val="20"/>
                          <w:szCs w:val="20"/>
                        </w:rPr>
                        <w:t>7,95</w:t>
                      </w:r>
                    </w:p>
                  </w:txbxContent>
                </v:textbox>
              </v:shape>
            </w:pict>
          </mc:Fallback>
        </mc:AlternateContent>
      </w:r>
      <w:r w:rsidRPr="00041B6F">
        <w:rPr>
          <w:noProof/>
          <w:sz w:val="28"/>
          <w:szCs w:val="28"/>
        </w:rPr>
        <mc:AlternateContent>
          <mc:Choice Requires="wps">
            <w:drawing>
              <wp:anchor distT="0" distB="0" distL="114300" distR="114300" simplePos="0" relativeHeight="251756544" behindDoc="0" locked="0" layoutInCell="1" allowOverlap="1">
                <wp:simplePos x="0" y="0"/>
                <wp:positionH relativeFrom="column">
                  <wp:posOffset>7625715</wp:posOffset>
                </wp:positionH>
                <wp:positionV relativeFrom="paragraph">
                  <wp:posOffset>4130675</wp:posOffset>
                </wp:positionV>
                <wp:extent cx="533400" cy="259080"/>
                <wp:effectExtent l="3810" t="3810" r="0" b="381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b/>
                                <w:sz w:val="20"/>
                                <w:szCs w:val="20"/>
                              </w:rPr>
                            </w:pPr>
                            <w:r>
                              <w:rPr>
                                <w:rFonts w:ascii="Arial" w:hAnsi="Arial" w:cs="Arial"/>
                                <w:b/>
                                <w:sz w:val="20"/>
                                <w:szCs w:val="20"/>
                              </w:rPr>
                              <w:t>7,95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046" type="#_x0000_t202" style="position:absolute;margin-left:600.45pt;margin-top:325.25pt;width:42pt;height:20.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" stroked="f">
                <v:textbox>
                  <w:txbxContent>
                    <w:p w:rsidR="0056459A" w:rsidRDefault="0056459A" w:rsidP="00041B6F">
                      <w:pPr>
                        <w:jc w:val="center"/>
                        <w:rPr>
                          <w:rFonts w:ascii="Arial" w:hAnsi="Arial" w:cs="Arial"/>
                          <w:b/>
                          <w:sz w:val="20"/>
                          <w:szCs w:val="20"/>
                        </w:rPr>
                      </w:pPr>
                      <w:r>
                        <w:rPr>
                          <w:rFonts w:ascii="Arial" w:hAnsi="Arial" w:cs="Arial"/>
                          <w:b/>
                          <w:sz w:val="20"/>
                          <w:szCs w:val="20"/>
                        </w:rPr>
                        <w:t>7,95</w:t>
                      </w:r>
                    </w:p>
                  </w:txbxContent>
                </v:textbox>
              </v:shape>
            </w:pict>
          </mc:Fallback>
        </mc:AlternateContent>
      </w:r>
      <w:r w:rsidRPr="00041B6F">
        <w:rPr>
          <w:b/>
          <w:bCs/>
          <w:noProof/>
          <w:sz w:val="28"/>
          <w:szCs w:val="28"/>
        </w:rPr>
        <mc:AlternateContent>
          <mc:Choice Requires="wps">
            <w:drawing>
              <wp:anchor distT="0" distB="0" distL="114300" distR="114300" simplePos="0" relativeHeight="251765760" behindDoc="0" locked="0" layoutInCell="1" allowOverlap="1">
                <wp:simplePos x="0" y="0"/>
                <wp:positionH relativeFrom="column">
                  <wp:posOffset>3053715</wp:posOffset>
                </wp:positionH>
                <wp:positionV relativeFrom="paragraph">
                  <wp:posOffset>4140200</wp:posOffset>
                </wp:positionV>
                <wp:extent cx="533400" cy="259080"/>
                <wp:effectExtent l="3810" t="3810" r="0" b="3810"/>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b/>
                                <w:sz w:val="20"/>
                                <w:szCs w:val="20"/>
                              </w:rPr>
                            </w:pPr>
                            <w:r>
                              <w:rPr>
                                <w:rFonts w:ascii="Arial" w:hAnsi="Arial" w:cs="Arial"/>
                                <w:b/>
                                <w:sz w:val="20"/>
                                <w:szCs w:val="20"/>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1" o:spid="_x0000_s1047" type="#_x0000_t202" style="position:absolute;margin-left:240.45pt;margin-top:326pt;width:42pt;height:20.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" stroked="f">
                <v:textbox>
                  <w:txbxContent>
                    <w:p w:rsidR="0056459A" w:rsidRDefault="0056459A" w:rsidP="00041B6F">
                      <w:pPr>
                        <w:jc w:val="center"/>
                        <w:rPr>
                          <w:rFonts w:ascii="Arial" w:hAnsi="Arial" w:cs="Arial"/>
                          <w:b/>
                          <w:sz w:val="20"/>
                          <w:szCs w:val="20"/>
                        </w:rPr>
                      </w:pPr>
                      <w:r>
                        <w:rPr>
                          <w:rFonts w:ascii="Arial" w:hAnsi="Arial" w:cs="Arial"/>
                          <w:b/>
                          <w:sz w:val="20"/>
                          <w:szCs w:val="20"/>
                        </w:rPr>
                        <w:t>7,2</w:t>
                      </w:r>
                    </w:p>
                  </w:txbxContent>
                </v:textbox>
              </v:shape>
            </w:pict>
          </mc:Fallback>
        </mc:AlternateContent>
      </w:r>
      <w:r w:rsidRPr="00041B6F">
        <w:rPr>
          <w:b/>
          <w:bCs/>
          <w:noProof/>
          <w:sz w:val="28"/>
          <w:szCs w:val="28"/>
        </w:rPr>
        <mc:AlternateContent>
          <mc:Choice Requires="wps">
            <w:drawing>
              <wp:anchor distT="0" distB="0" distL="114300" distR="114300" simplePos="0" relativeHeight="251762688" behindDoc="0" locked="0" layoutInCell="1" allowOverlap="1">
                <wp:simplePos x="0" y="0"/>
                <wp:positionH relativeFrom="column">
                  <wp:posOffset>3606165</wp:posOffset>
                </wp:positionH>
                <wp:positionV relativeFrom="paragraph">
                  <wp:posOffset>4130675</wp:posOffset>
                </wp:positionV>
                <wp:extent cx="533400" cy="259080"/>
                <wp:effectExtent l="3810" t="3810" r="0" b="381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b/>
                                <w:sz w:val="20"/>
                                <w:szCs w:val="20"/>
                              </w:rPr>
                            </w:pPr>
                            <w:r>
                              <w:rPr>
                                <w:rFonts w:ascii="Arial" w:hAnsi="Arial" w:cs="Arial"/>
                                <w:b/>
                                <w:sz w:val="20"/>
                                <w:szCs w:val="20"/>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48" type="#_x0000_t202" style="position:absolute;margin-left:283.95pt;margin-top:325.25pt;width:42pt;height:20.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" stroked="f">
                <v:textbox>
                  <w:txbxContent>
                    <w:p w:rsidR="0056459A" w:rsidRDefault="0056459A" w:rsidP="00041B6F">
                      <w:pPr>
                        <w:jc w:val="center"/>
                        <w:rPr>
                          <w:rFonts w:ascii="Arial" w:hAnsi="Arial" w:cs="Arial"/>
                          <w:b/>
                          <w:sz w:val="20"/>
                          <w:szCs w:val="20"/>
                        </w:rPr>
                      </w:pPr>
                      <w:r>
                        <w:rPr>
                          <w:rFonts w:ascii="Arial" w:hAnsi="Arial" w:cs="Arial"/>
                          <w:b/>
                          <w:sz w:val="20"/>
                          <w:szCs w:val="20"/>
                        </w:rPr>
                        <w:t>7,2</w:t>
                      </w:r>
                    </w:p>
                  </w:txbxContent>
                </v:textbox>
              </v:shape>
            </w:pict>
          </mc:Fallback>
        </mc:AlternateContent>
      </w:r>
      <w:r w:rsidRPr="00041B6F">
        <w:rPr>
          <w:b/>
          <w:bCs/>
          <w:noProof/>
          <w:sz w:val="28"/>
          <w:szCs w:val="28"/>
        </w:rPr>
        <mc:AlternateContent>
          <mc:Choice Requires="wps">
            <w:drawing>
              <wp:anchor distT="0" distB="0" distL="114300" distR="114300" simplePos="0" relativeHeight="251768832" behindDoc="0" locked="0" layoutInCell="1" allowOverlap="1">
                <wp:simplePos x="0" y="0"/>
                <wp:positionH relativeFrom="column">
                  <wp:posOffset>1287780</wp:posOffset>
                </wp:positionH>
                <wp:positionV relativeFrom="paragraph">
                  <wp:posOffset>4136390</wp:posOffset>
                </wp:positionV>
                <wp:extent cx="533400" cy="259080"/>
                <wp:effectExtent l="0" t="0" r="0" b="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b/>
                                <w:sz w:val="20"/>
                                <w:szCs w:val="20"/>
                              </w:rPr>
                            </w:pPr>
                            <w:r>
                              <w:rPr>
                                <w:rFonts w:ascii="Arial" w:hAnsi="Arial" w:cs="Arial"/>
                                <w:b/>
                                <w:sz w:val="20"/>
                                <w:szCs w:val="2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9" o:spid="_x0000_s1049" type="#_x0000_t202" style="position:absolute;margin-left:101.4pt;margin-top:325.7pt;width:42pt;height:20.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" stroked="f">
                <v:textbox>
                  <w:txbxContent>
                    <w:p w:rsidR="0056459A" w:rsidRDefault="0056459A" w:rsidP="00041B6F">
                      <w:pPr>
                        <w:jc w:val="center"/>
                        <w:rPr>
                          <w:rFonts w:ascii="Arial" w:hAnsi="Arial" w:cs="Arial"/>
                          <w:b/>
                          <w:sz w:val="20"/>
                          <w:szCs w:val="20"/>
                        </w:rPr>
                      </w:pPr>
                      <w:r>
                        <w:rPr>
                          <w:rFonts w:ascii="Arial" w:hAnsi="Arial" w:cs="Arial"/>
                          <w:b/>
                          <w:sz w:val="20"/>
                          <w:szCs w:val="20"/>
                        </w:rPr>
                        <w:t>5,7</w:t>
                      </w:r>
                    </w:p>
                  </w:txbxContent>
                </v:textbox>
              </v:shape>
            </w:pict>
          </mc:Fallback>
        </mc:AlternateContent>
      </w:r>
      <w:r w:rsidRPr="00041B6F">
        <w:rPr>
          <w:b/>
          <w:bCs/>
          <w:noProof/>
          <w:sz w:val="28"/>
          <w:szCs w:val="28"/>
        </w:rPr>
        <mc:AlternateContent>
          <mc:Choice Requires="wps">
            <w:drawing>
              <wp:anchor distT="0" distB="0" distL="114300" distR="114300" simplePos="0" relativeHeight="251759616" behindDoc="0" locked="0" layoutInCell="1" allowOverlap="1">
                <wp:simplePos x="0" y="0"/>
                <wp:positionH relativeFrom="column">
                  <wp:posOffset>5821680</wp:posOffset>
                </wp:positionH>
                <wp:positionV relativeFrom="paragraph">
                  <wp:posOffset>4126865</wp:posOffset>
                </wp:positionV>
                <wp:extent cx="533400" cy="259080"/>
                <wp:effectExtent l="0" t="0" r="0" b="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b/>
                                <w:sz w:val="20"/>
                                <w:szCs w:val="20"/>
                              </w:rPr>
                            </w:pPr>
                            <w:r>
                              <w:rPr>
                                <w:rFonts w:ascii="Arial" w:hAnsi="Arial" w:cs="Arial"/>
                                <w:b/>
                                <w:sz w:val="20"/>
                                <w:szCs w:val="20"/>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50" type="#_x0000_t202" style="position:absolute;margin-left:458.4pt;margin-top:324.95pt;width:42pt;height:20.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" stroked="f">
                <v:textbox>
                  <w:txbxContent>
                    <w:p w:rsidR="0056459A" w:rsidRDefault="0056459A" w:rsidP="00041B6F">
                      <w:pPr>
                        <w:jc w:val="center"/>
                        <w:rPr>
                          <w:rFonts w:ascii="Arial" w:hAnsi="Arial" w:cs="Arial"/>
                          <w:b/>
                          <w:sz w:val="20"/>
                          <w:szCs w:val="20"/>
                        </w:rPr>
                      </w:pPr>
                      <w:r>
                        <w:rPr>
                          <w:rFonts w:ascii="Arial" w:hAnsi="Arial" w:cs="Arial"/>
                          <w:b/>
                          <w:sz w:val="20"/>
                          <w:szCs w:val="20"/>
                        </w:rPr>
                        <w:t>8,0</w:t>
                      </w:r>
                    </w:p>
                  </w:txbxContent>
                </v:textbox>
              </v:shape>
            </w:pict>
          </mc:Fallback>
        </mc:AlternateContent>
      </w:r>
      <w:r w:rsidRPr="00041B6F">
        <w:rPr>
          <w:noProof/>
          <w:sz w:val="28"/>
          <w:szCs w:val="28"/>
        </w:rPr>
        <mc:AlternateContent>
          <mc:Choice Requires="wps">
            <w:drawing>
              <wp:anchor distT="0" distB="0" distL="114300" distR="114300" simplePos="0" relativeHeight="251716608" behindDoc="0" locked="0" layoutInCell="1" allowOverlap="1">
                <wp:simplePos x="0" y="0"/>
                <wp:positionH relativeFrom="column">
                  <wp:posOffset>4724400</wp:posOffset>
                </wp:positionH>
                <wp:positionV relativeFrom="paragraph">
                  <wp:posOffset>480695</wp:posOffset>
                </wp:positionV>
                <wp:extent cx="491490" cy="259080"/>
                <wp:effectExtent l="0" t="1905" r="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51" type="#_x0000_t202" style="position:absolute;margin-left:372pt;margin-top:37.85pt;width:38.7pt;height:20.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" stroked="f">
                <v:textbox>
                  <w:txbxContent>
                    <w:p w:rsidR="0056459A" w:rsidRDefault="0056459A" w:rsidP="00041B6F">
                      <w:pPr>
                        <w:jc w:val="center"/>
                        <w:rPr>
                          <w:rFonts w:ascii="Arial" w:hAnsi="Arial" w:cs="Arial"/>
                          <w:sz w:val="20"/>
                          <w:szCs w:val="20"/>
                        </w:rPr>
                      </w:pPr>
                      <w:r>
                        <w:rPr>
                          <w:rFonts w:ascii="Arial" w:hAnsi="Arial" w:cs="Arial"/>
                          <w:sz w:val="20"/>
                          <w:szCs w:val="20"/>
                        </w:rPr>
                        <w:t>1,5</w:t>
                      </w:r>
                    </w:p>
                  </w:txbxContent>
                </v:textbox>
              </v:shape>
            </w:pict>
          </mc:Fallback>
        </mc:AlternateContent>
      </w:r>
      <w:r w:rsidRPr="00041B6F">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3352800</wp:posOffset>
                </wp:positionH>
                <wp:positionV relativeFrom="paragraph">
                  <wp:posOffset>2829560</wp:posOffset>
                </wp:positionV>
                <wp:extent cx="468630" cy="259080"/>
                <wp:effectExtent l="0" t="0" r="0"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052" type="#_x0000_t202" style="position:absolute;margin-left:264pt;margin-top:222.8pt;width:36.9pt;height:20.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" stroked="f">
                <v:textbox>
                  <w:txbxContent>
                    <w:p w:rsidR="0056459A" w:rsidRDefault="0056459A" w:rsidP="00041B6F">
                      <w:pPr>
                        <w:jc w:val="center"/>
                        <w:rPr>
                          <w:rFonts w:ascii="Arial" w:hAnsi="Arial" w:cs="Arial"/>
                          <w:sz w:val="20"/>
                          <w:szCs w:val="20"/>
                        </w:rPr>
                      </w:pPr>
                      <w:r>
                        <w:rPr>
                          <w:rFonts w:ascii="Arial" w:hAnsi="Arial" w:cs="Arial"/>
                          <w:sz w:val="20"/>
                          <w:szCs w:val="20"/>
                        </w:rPr>
                        <w:t>1,35</w:t>
                      </w:r>
                    </w:p>
                  </w:txbxContent>
                </v:textbox>
              </v:shape>
            </w:pict>
          </mc:Fallback>
        </mc:AlternateContent>
      </w:r>
      <w:r w:rsidRPr="00041B6F">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838200</wp:posOffset>
                </wp:positionH>
                <wp:positionV relativeFrom="paragraph">
                  <wp:posOffset>2823845</wp:posOffset>
                </wp:positionV>
                <wp:extent cx="609600" cy="259080"/>
                <wp:effectExtent l="0" t="1905" r="1905" b="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5" o:spid="_x0000_s1053" type="#_x0000_t202" style="position:absolute;margin-left:66pt;margin-top:222.35pt;width:48pt;height:20.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" stroked="f">
                <v:textbox>
                  <w:txbxContent>
                    <w:p w:rsidR="0056459A" w:rsidRDefault="0056459A" w:rsidP="00041B6F">
                      <w:pPr>
                        <w:jc w:val="center"/>
                        <w:rPr>
                          <w:rFonts w:ascii="Arial" w:hAnsi="Arial" w:cs="Arial"/>
                          <w:sz w:val="20"/>
                          <w:szCs w:val="20"/>
                        </w:rPr>
                      </w:pPr>
                      <w:r>
                        <w:rPr>
                          <w:rFonts w:ascii="Arial" w:hAnsi="Arial" w:cs="Arial"/>
                          <w:sz w:val="20"/>
                          <w:szCs w:val="20"/>
                        </w:rPr>
                        <w:t>1,4</w:t>
                      </w:r>
                    </w:p>
                  </w:txbxContent>
                </v:textbox>
              </v:shape>
            </w:pict>
          </mc:Fallback>
        </mc:AlternateContent>
      </w:r>
      <w:r w:rsidRPr="00041B6F">
        <w:rPr>
          <w:noProof/>
          <w:sz w:val="28"/>
          <w:szCs w:val="28"/>
        </w:rPr>
        <mc:AlternateContent>
          <mc:Choice Requires="wps">
            <w:drawing>
              <wp:anchor distT="0" distB="0" distL="114300" distR="114300" simplePos="0" relativeHeight="251750400" behindDoc="0" locked="0" layoutInCell="1" allowOverlap="1">
                <wp:simplePos x="0" y="0"/>
                <wp:positionH relativeFrom="column">
                  <wp:posOffset>9601200</wp:posOffset>
                </wp:positionH>
                <wp:positionV relativeFrom="paragraph">
                  <wp:posOffset>2372360</wp:posOffset>
                </wp:positionV>
                <wp:extent cx="381000" cy="259080"/>
                <wp:effectExtent l="0" t="0" r="1905"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54" type="#_x0000_t202" style="position:absolute;margin-left:756pt;margin-top:186.8pt;width:30pt;height:20.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" stroked="f">
                <v:textbox>
                  <w:txbxContent>
                    <w:p w:rsidR="0056459A" w:rsidRDefault="0056459A" w:rsidP="00041B6F">
                      <w:pPr>
                        <w:jc w:val="center"/>
                        <w:rPr>
                          <w:rFonts w:ascii="Arial" w:hAnsi="Arial" w:cs="Arial"/>
                          <w:sz w:val="20"/>
                          <w:szCs w:val="20"/>
                        </w:rPr>
                      </w:pPr>
                      <w:r>
                        <w:rPr>
                          <w:rFonts w:ascii="Arial" w:hAnsi="Arial" w:cs="Arial"/>
                          <w:sz w:val="20"/>
                          <w:szCs w:val="20"/>
                        </w:rPr>
                        <w:t>1,1</w:t>
                      </w:r>
                    </w:p>
                  </w:txbxContent>
                </v:textbox>
              </v:shape>
            </w:pict>
          </mc:Fallback>
        </mc:AlternateContent>
      </w:r>
      <w:r w:rsidRPr="00041B6F">
        <w:rPr>
          <w:noProof/>
          <w:sz w:val="28"/>
          <w:szCs w:val="28"/>
        </w:rPr>
        <mc:AlternateContent>
          <mc:Choice Requires="wps">
            <w:drawing>
              <wp:anchor distT="0" distB="0" distL="114300" distR="114300" simplePos="0" relativeHeight="251744256" behindDoc="0" locked="0" layoutInCell="1" allowOverlap="1">
                <wp:simplePos x="0" y="0"/>
                <wp:positionH relativeFrom="column">
                  <wp:posOffset>8763000</wp:posOffset>
                </wp:positionH>
                <wp:positionV relativeFrom="paragraph">
                  <wp:posOffset>2943860</wp:posOffset>
                </wp:positionV>
                <wp:extent cx="609600" cy="259080"/>
                <wp:effectExtent l="0" t="0" r="1905"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055" type="#_x0000_t202" style="position:absolute;margin-left:690pt;margin-top:231.8pt;width:48pt;height:2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" stroked="f">
                <v:textbox>
                  <w:txbxContent>
                    <w:p w:rsidR="0056459A" w:rsidRDefault="0056459A" w:rsidP="00041B6F">
                      <w:pPr>
                        <w:jc w:val="center"/>
                        <w:rPr>
                          <w:rFonts w:ascii="Arial" w:hAnsi="Arial" w:cs="Arial"/>
                          <w:sz w:val="20"/>
                          <w:szCs w:val="20"/>
                        </w:rPr>
                      </w:pPr>
                      <w:r>
                        <w:rPr>
                          <w:rFonts w:ascii="Arial" w:hAnsi="Arial" w:cs="Arial"/>
                          <w:sz w:val="20"/>
                          <w:szCs w:val="20"/>
                        </w:rPr>
                        <w:t>3,5</w:t>
                      </w:r>
                    </w:p>
                  </w:txbxContent>
                </v:textbox>
              </v:shape>
            </w:pict>
          </mc:Fallback>
        </mc:AlternateContent>
      </w:r>
      <w:r w:rsidRPr="00041B6F">
        <w:rPr>
          <w:noProof/>
          <w:sz w:val="28"/>
          <w:szCs w:val="28"/>
        </w:rPr>
        <mc:AlternateContent>
          <mc:Choice Requires="wps">
            <w:drawing>
              <wp:anchor distT="0" distB="0" distL="114300" distR="114300" simplePos="0" relativeHeight="251738112" behindDoc="0" locked="0" layoutInCell="1" allowOverlap="1">
                <wp:simplePos x="0" y="0"/>
                <wp:positionH relativeFrom="column">
                  <wp:posOffset>6737985</wp:posOffset>
                </wp:positionH>
                <wp:positionV relativeFrom="paragraph">
                  <wp:posOffset>2852420</wp:posOffset>
                </wp:positionV>
                <wp:extent cx="609600" cy="259080"/>
                <wp:effectExtent l="1905" t="1905"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4,84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56" type="#_x0000_t202" style="position:absolute;margin-left:530.55pt;margin-top:224.6pt;width:48pt;height:2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" stroked="f">
                <v:textbox>
                  <w:txbxContent>
                    <w:p w:rsidR="0056459A" w:rsidRDefault="0056459A" w:rsidP="00041B6F">
                      <w:pPr>
                        <w:jc w:val="center"/>
                        <w:rPr>
                          <w:rFonts w:ascii="Arial" w:hAnsi="Arial" w:cs="Arial"/>
                          <w:sz w:val="20"/>
                          <w:szCs w:val="20"/>
                        </w:rPr>
                      </w:pPr>
                      <w:r>
                        <w:rPr>
                          <w:rFonts w:ascii="Arial" w:hAnsi="Arial" w:cs="Arial"/>
                          <w:sz w:val="20"/>
                          <w:szCs w:val="20"/>
                        </w:rPr>
                        <w:t>4,84</w:t>
                      </w:r>
                    </w:p>
                  </w:txbxContent>
                </v:textbox>
              </v:shape>
            </w:pict>
          </mc:Fallback>
        </mc:AlternateContent>
      </w:r>
      <w:r w:rsidRPr="00041B6F">
        <w:rPr>
          <w:noProof/>
          <w:sz w:val="28"/>
          <w:szCs w:val="28"/>
        </w:rPr>
        <mc:AlternateContent>
          <mc:Choice Requires="wps">
            <w:drawing>
              <wp:anchor distT="0" distB="0" distL="114300" distR="114300" simplePos="0" relativeHeight="251725824" behindDoc="0" locked="0" layoutInCell="1" allowOverlap="1">
                <wp:simplePos x="0" y="0"/>
                <wp:positionH relativeFrom="column">
                  <wp:posOffset>2251710</wp:posOffset>
                </wp:positionH>
                <wp:positionV relativeFrom="paragraph">
                  <wp:posOffset>2861945</wp:posOffset>
                </wp:positionV>
                <wp:extent cx="609600" cy="259080"/>
                <wp:effectExtent l="1905" t="1905" r="0" b="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57" type="#_x0000_t202" style="position:absolute;margin-left:177.3pt;margin-top:225.35pt;width:48pt;height:2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" stroked="f">
                <v:textbox>
                  <w:txbxContent>
                    <w:p w:rsidR="0056459A" w:rsidRDefault="0056459A" w:rsidP="00041B6F">
                      <w:pPr>
                        <w:jc w:val="center"/>
                        <w:rPr>
                          <w:rFonts w:ascii="Arial" w:hAnsi="Arial" w:cs="Arial"/>
                          <w:sz w:val="20"/>
                          <w:szCs w:val="20"/>
                        </w:rPr>
                      </w:pPr>
                      <w:r>
                        <w:rPr>
                          <w:rFonts w:ascii="Arial" w:hAnsi="Arial" w:cs="Arial"/>
                          <w:sz w:val="20"/>
                          <w:szCs w:val="20"/>
                        </w:rPr>
                        <w:t>4,4</w:t>
                      </w:r>
                    </w:p>
                  </w:txbxContent>
                </v:textbox>
              </v:shape>
            </w:pict>
          </mc:Fallback>
        </mc:AlternateContent>
      </w:r>
      <w:r w:rsidRPr="00041B6F">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7061835</wp:posOffset>
                </wp:positionH>
                <wp:positionV relativeFrom="paragraph">
                  <wp:posOffset>499745</wp:posOffset>
                </wp:positionV>
                <wp:extent cx="609600" cy="259080"/>
                <wp:effectExtent l="1905" t="1905" r="0" b="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10,75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58" type="#_x0000_t202" style="position:absolute;margin-left:556.05pt;margin-top:39.35pt;width:48pt;height:20.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" stroked="f">
                <v:textbox>
                  <w:txbxContent>
                    <w:p w:rsidR="0056459A" w:rsidRDefault="0056459A" w:rsidP="00041B6F">
                      <w:pPr>
                        <w:jc w:val="center"/>
                        <w:rPr>
                          <w:rFonts w:ascii="Arial" w:hAnsi="Arial" w:cs="Arial"/>
                          <w:sz w:val="20"/>
                          <w:szCs w:val="20"/>
                        </w:rPr>
                      </w:pPr>
                      <w:r>
                        <w:rPr>
                          <w:rFonts w:ascii="Arial" w:hAnsi="Arial" w:cs="Arial"/>
                          <w:sz w:val="20"/>
                          <w:szCs w:val="20"/>
                        </w:rPr>
                        <w:t>10,75</w:t>
                      </w:r>
                    </w:p>
                  </w:txbxContent>
                </v:textbox>
              </v:shape>
            </w:pict>
          </mc:Fallback>
        </mc:AlternateContent>
      </w:r>
      <w:r w:rsidRPr="00041B6F">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3080385</wp:posOffset>
                </wp:positionH>
                <wp:positionV relativeFrom="paragraph">
                  <wp:posOffset>490220</wp:posOffset>
                </wp:positionV>
                <wp:extent cx="609600" cy="259080"/>
                <wp:effectExtent l="1905" t="1905" r="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59" type="#_x0000_t202" style="position:absolute;margin-left:242.55pt;margin-top:38.6pt;width:48pt;height:2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" stroked="f">
                <v:textbox>
                  <w:txbxContent>
                    <w:p w:rsidR="0056459A" w:rsidRDefault="0056459A" w:rsidP="00041B6F">
                      <w:pPr>
                        <w:jc w:val="center"/>
                        <w:rPr>
                          <w:rFonts w:ascii="Arial" w:hAnsi="Arial" w:cs="Arial"/>
                          <w:sz w:val="20"/>
                          <w:szCs w:val="20"/>
                        </w:rPr>
                      </w:pPr>
                      <w:r>
                        <w:rPr>
                          <w:rFonts w:ascii="Arial" w:hAnsi="Arial" w:cs="Arial"/>
                          <w:sz w:val="20"/>
                          <w:szCs w:val="20"/>
                        </w:rPr>
                        <w:t>7,4</w:t>
                      </w:r>
                    </w:p>
                  </w:txbxContent>
                </v:textbox>
              </v:shape>
            </w:pict>
          </mc:Fallback>
        </mc:AlternateContent>
      </w:r>
      <w:r w:rsidR="0056459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1pt;height:361.35pt">
            <v:imagedata r:id="rId18" o:title=""/>
          </v:shape>
        </w:pict>
      </w:r>
    </w:p>
    <w:p w:rsidR="00041B6F" w:rsidRPr="00041B6F" w:rsidRDefault="00041B6F" w:rsidP="00041B6F">
      <w:pPr>
        <w:rPr>
          <w:bCs/>
          <w:sz w:val="28"/>
          <w:szCs w:val="28"/>
        </w:rPr>
        <w:sectPr w:rsidR="00041B6F" w:rsidRPr="00041B6F" w:rsidSect="00041B6F">
          <w:pgSz w:w="16838" w:h="11906" w:orient="landscape"/>
          <w:pgMar w:top="1701" w:right="567" w:bottom="851" w:left="567" w:header="709" w:footer="709" w:gutter="0"/>
          <w:cols w:space="708"/>
          <w:docGrid w:linePitch="360"/>
        </w:sectPr>
      </w:pPr>
    </w:p>
    <w:p w:rsidR="00041B6F" w:rsidRPr="00041B6F" w:rsidRDefault="00041B6F" w:rsidP="00041B6F">
      <w:pPr>
        <w:rPr>
          <w:bCs/>
          <w:sz w:val="28"/>
          <w:szCs w:val="28"/>
        </w:rPr>
      </w:pPr>
      <w:r w:rsidRPr="00041B6F">
        <w:rPr>
          <w:bCs/>
          <w:sz w:val="28"/>
          <w:szCs w:val="28"/>
        </w:rPr>
        <w:lastRenderedPageBreak/>
        <w:t>Вид сзади:</w:t>
      </w:r>
    </w:p>
    <w:p w:rsidR="00041B6F" w:rsidRPr="00041B6F" w:rsidRDefault="00041B6F" w:rsidP="00041B6F">
      <w:pPr>
        <w:ind w:left="-360"/>
        <w:rPr>
          <w:b/>
          <w:bCs/>
          <w:sz w:val="28"/>
          <w:szCs w:val="28"/>
        </w:rPr>
      </w:pPr>
      <w:r w:rsidRPr="00041B6F">
        <w:rPr>
          <w:b/>
          <w:bCs/>
          <w:noProof/>
          <w:sz w:val="28"/>
          <w:szCs w:val="28"/>
        </w:rPr>
        <mc:AlternateContent>
          <mc:Choice Requires="wps">
            <w:drawing>
              <wp:anchor distT="0" distB="0" distL="114300" distR="114300" simplePos="0" relativeHeight="251707392" behindDoc="1" locked="0" layoutInCell="1" allowOverlap="1">
                <wp:simplePos x="0" y="0"/>
                <wp:positionH relativeFrom="column">
                  <wp:posOffset>-457200</wp:posOffset>
                </wp:positionH>
                <wp:positionV relativeFrom="paragraph">
                  <wp:posOffset>137795</wp:posOffset>
                </wp:positionV>
                <wp:extent cx="6629400" cy="7086600"/>
                <wp:effectExtent l="22860" t="24130" r="24765" b="2349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086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938446" id="Прямоугольник 68" o:spid="_x0000_s1026" style="position:absolute;margin-left:-36pt;margin-top:10.85pt;width:522pt;height:55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" strokeweight="3pt">
                <v:stroke linestyle="thinThin"/>
              </v:rect>
            </w:pict>
          </mc:Fallback>
        </mc:AlternateContent>
      </w:r>
    </w:p>
    <w:p w:rsidR="00041B6F" w:rsidRPr="00041B6F" w:rsidRDefault="00041B6F" w:rsidP="00041B6F">
      <w:pPr>
        <w:rPr>
          <w:b/>
          <w:bCs/>
          <w:sz w:val="28"/>
          <w:szCs w:val="28"/>
        </w:rPr>
      </w:pPr>
    </w:p>
    <w:p w:rsidR="00041B6F" w:rsidRPr="00041B6F" w:rsidRDefault="00041B6F" w:rsidP="00041B6F">
      <w:pPr>
        <w:jc w:val="center"/>
        <w:rPr>
          <w:sz w:val="28"/>
          <w:szCs w:val="28"/>
        </w:rPr>
      </w:pPr>
    </w:p>
    <w:p w:rsidR="00041B6F" w:rsidRPr="00041B6F" w:rsidRDefault="00041B6F" w:rsidP="00041B6F">
      <w:pPr>
        <w:jc w:val="center"/>
        <w:rPr>
          <w:sz w:val="28"/>
          <w:szCs w:val="28"/>
        </w:rPr>
      </w:pPr>
      <w:r w:rsidRPr="00041B6F">
        <w:rPr>
          <w:b/>
          <w:bCs/>
          <w:noProof/>
          <w:sz w:val="28"/>
          <w:szCs w:val="28"/>
        </w:rPr>
        <mc:AlternateContent>
          <mc:Choice Requires="wps">
            <w:drawing>
              <wp:anchor distT="0" distB="0" distL="114300" distR="114300" simplePos="0" relativeHeight="251692032" behindDoc="0" locked="0" layoutInCell="1" allowOverlap="1">
                <wp:simplePos x="0" y="0"/>
                <wp:positionH relativeFrom="column">
                  <wp:posOffset>2743200</wp:posOffset>
                </wp:positionH>
                <wp:positionV relativeFrom="paragraph">
                  <wp:posOffset>10795</wp:posOffset>
                </wp:positionV>
                <wp:extent cx="609600" cy="259080"/>
                <wp:effectExtent l="3810" t="0" r="0" b="190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2,55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7" o:spid="_x0000_s1060" type="#_x0000_t202" style="position:absolute;left:0;text-align:left;margin-left:3in;margin-top:.85pt;width:48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" stroked="f">
                <v:textbox>
                  <w:txbxContent>
                    <w:p w:rsidR="0056459A" w:rsidRDefault="0056459A" w:rsidP="00041B6F">
                      <w:pPr>
                        <w:jc w:val="center"/>
                        <w:rPr>
                          <w:rFonts w:ascii="Arial" w:hAnsi="Arial" w:cs="Arial"/>
                          <w:sz w:val="20"/>
                          <w:szCs w:val="20"/>
                        </w:rPr>
                      </w:pPr>
                      <w:r>
                        <w:rPr>
                          <w:rFonts w:ascii="Arial" w:hAnsi="Arial" w:cs="Arial"/>
                          <w:sz w:val="20"/>
                          <w:szCs w:val="20"/>
                        </w:rPr>
                        <w:t>2,55</w:t>
                      </w:r>
                    </w:p>
                  </w:txbxContent>
                </v:textbox>
              </v:shape>
            </w:pict>
          </mc:Fallback>
        </mc:AlternateContent>
      </w:r>
    </w:p>
    <w:p w:rsidR="00041B6F" w:rsidRPr="00041B6F" w:rsidRDefault="00041B6F" w:rsidP="00041B6F">
      <w:pPr>
        <w:jc w:val="center"/>
        <w:rPr>
          <w:sz w:val="28"/>
          <w:szCs w:val="28"/>
        </w:rPr>
      </w:pPr>
      <w:r w:rsidRPr="00041B6F">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5257800</wp:posOffset>
                </wp:positionH>
                <wp:positionV relativeFrom="paragraph">
                  <wp:posOffset>2121535</wp:posOffset>
                </wp:positionV>
                <wp:extent cx="609600" cy="259080"/>
                <wp:effectExtent l="3810" t="0" r="0" b="127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061" type="#_x0000_t202" style="position:absolute;left:0;text-align:left;margin-left:414pt;margin-top:167.05pt;width:48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" stroked="f">
                <v:textbox>
                  <w:txbxContent>
                    <w:p w:rsidR="0056459A" w:rsidRDefault="0056459A" w:rsidP="00041B6F">
                      <w:pPr>
                        <w:jc w:val="center"/>
                        <w:rPr>
                          <w:rFonts w:ascii="Arial" w:hAnsi="Arial" w:cs="Arial"/>
                          <w:sz w:val="20"/>
                          <w:szCs w:val="20"/>
                        </w:rPr>
                      </w:pPr>
                      <w:r>
                        <w:rPr>
                          <w:rFonts w:ascii="Arial" w:hAnsi="Arial" w:cs="Arial"/>
                          <w:sz w:val="20"/>
                          <w:szCs w:val="20"/>
                        </w:rPr>
                        <w:t>2,9</w:t>
                      </w:r>
                    </w:p>
                  </w:txbxContent>
                </v:textbox>
              </v:shape>
            </w:pict>
          </mc:Fallback>
        </mc:AlternateContent>
      </w:r>
      <w:r w:rsidRPr="00041B6F">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2628900</wp:posOffset>
                </wp:positionH>
                <wp:positionV relativeFrom="paragraph">
                  <wp:posOffset>5664835</wp:posOffset>
                </wp:positionV>
                <wp:extent cx="609600" cy="259080"/>
                <wp:effectExtent l="3810" t="0" r="0" b="127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 o:spid="_x0000_s1062" type="#_x0000_t202" style="position:absolute;left:0;text-align:left;margin-left:207pt;margin-top:446.05pt;width:48pt;height:2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" stroked="f">
                <v:textbox>
                  <w:txbxContent>
                    <w:p w:rsidR="0056459A" w:rsidRDefault="0056459A" w:rsidP="00041B6F">
                      <w:pPr>
                        <w:jc w:val="center"/>
                        <w:rPr>
                          <w:rFonts w:ascii="Arial" w:hAnsi="Arial" w:cs="Arial"/>
                          <w:sz w:val="20"/>
                          <w:szCs w:val="20"/>
                        </w:rPr>
                      </w:pPr>
                      <w:r>
                        <w:rPr>
                          <w:rFonts w:ascii="Arial" w:hAnsi="Arial" w:cs="Arial"/>
                          <w:sz w:val="20"/>
                          <w:szCs w:val="20"/>
                        </w:rPr>
                        <w:t>1,9</w:t>
                      </w:r>
                    </w:p>
                  </w:txbxContent>
                </v:textbox>
              </v:shape>
            </w:pict>
          </mc:Fallback>
        </mc:AlternateContent>
      </w:r>
      <w:r w:rsidRPr="00041B6F">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2121535</wp:posOffset>
                </wp:positionV>
                <wp:extent cx="609600" cy="259080"/>
                <wp:effectExtent l="3810" t="0" r="0" b="127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4,0</w:t>
                            </w:r>
                            <w:r w:rsidRPr="00A42753">
                              <w:rPr>
                                <w:rFonts w:ascii="Arial" w:hAnsi="Arial" w:cs="Arial"/>
                                <w:noProof/>
                                <w:sz w:val="20"/>
                                <w:szCs w:val="20"/>
                              </w:rPr>
                              <w:drawing>
                                <wp:inline distT="0" distB="0" distL="0" distR="0">
                                  <wp:extent cx="390525" cy="1714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63" type="#_x0000_t202" style="position:absolute;left:0;text-align:left;margin-left:9pt;margin-top:167.05pt;width:48pt;height:2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" stroked="f">
                <v:textbox>
                  <w:txbxContent>
                    <w:p w:rsidR="0056459A" w:rsidRDefault="0056459A" w:rsidP="00041B6F">
                      <w:pPr>
                        <w:jc w:val="center"/>
                        <w:rPr>
                          <w:rFonts w:ascii="Arial" w:hAnsi="Arial" w:cs="Arial"/>
                          <w:sz w:val="20"/>
                          <w:szCs w:val="20"/>
                        </w:rPr>
                      </w:pPr>
                      <w:r>
                        <w:rPr>
                          <w:rFonts w:ascii="Arial" w:hAnsi="Arial" w:cs="Arial"/>
                          <w:sz w:val="20"/>
                          <w:szCs w:val="20"/>
                        </w:rPr>
                        <w:t>4,0</w:t>
                      </w:r>
                      <w:r w:rsidRPr="00A42753">
                        <w:rPr>
                          <w:rFonts w:ascii="Arial" w:hAnsi="Arial" w:cs="Arial"/>
                          <w:noProof/>
                          <w:sz w:val="20"/>
                          <w:szCs w:val="20"/>
                        </w:rPr>
                        <w:drawing>
                          <wp:inline distT="0" distB="0" distL="0" distR="0">
                            <wp:extent cx="390525" cy="1714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v:textbox>
              </v:shape>
            </w:pict>
          </mc:Fallback>
        </mc:AlternateContent>
      </w:r>
      <w:r w:rsidRPr="00041B6F">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3124200</wp:posOffset>
                </wp:positionH>
                <wp:positionV relativeFrom="paragraph">
                  <wp:posOffset>4470400</wp:posOffset>
                </wp:positionV>
                <wp:extent cx="609600" cy="259080"/>
                <wp:effectExtent l="3810" t="2540"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A" w:rsidRDefault="0056459A" w:rsidP="00041B6F">
                            <w:pPr>
                              <w:jc w:val="center"/>
                              <w:rPr>
                                <w:rFonts w:ascii="Arial" w:hAnsi="Arial" w:cs="Arial"/>
                                <w:sz w:val="20"/>
                                <w:szCs w:val="20"/>
                              </w:rPr>
                            </w:pPr>
                            <w:r>
                              <w:rPr>
                                <w:rFonts w:ascii="Arial" w:hAnsi="Arial" w:cs="Arial"/>
                                <w:sz w:val="20"/>
                                <w:szCs w:val="20"/>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64" type="#_x0000_t202" style="position:absolute;left:0;text-align:left;margin-left:246pt;margin-top:352pt;width:48pt;height: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" stroked="f">
                <v:textbox>
                  <w:txbxContent>
                    <w:p w:rsidR="0056459A" w:rsidRDefault="0056459A" w:rsidP="00041B6F">
                      <w:pPr>
                        <w:jc w:val="center"/>
                        <w:rPr>
                          <w:rFonts w:ascii="Arial" w:hAnsi="Arial" w:cs="Arial"/>
                          <w:sz w:val="20"/>
                          <w:szCs w:val="20"/>
                        </w:rPr>
                      </w:pPr>
                      <w:r>
                        <w:rPr>
                          <w:rFonts w:ascii="Arial" w:hAnsi="Arial" w:cs="Arial"/>
                          <w:sz w:val="20"/>
                          <w:szCs w:val="20"/>
                        </w:rPr>
                        <w:t>0,9</w:t>
                      </w:r>
                    </w:p>
                  </w:txbxContent>
                </v:textbox>
              </v:shape>
            </w:pict>
          </mc:Fallback>
        </mc:AlternateContent>
      </w:r>
      <w:r w:rsidR="0056459A">
        <w:rPr>
          <w:sz w:val="28"/>
          <w:szCs w:val="28"/>
        </w:rPr>
        <w:pict>
          <v:shape id="_x0000_i1026" type="#_x0000_t75" style="width:408.25pt;height:491.75pt">
            <v:imagedata r:id="rId20" o:title=""/>
          </v:shape>
        </w:pict>
      </w:r>
    </w:p>
    <w:p w:rsidR="00041B6F" w:rsidRPr="00041B6F" w:rsidRDefault="00041B6F" w:rsidP="00041B6F">
      <w:pPr>
        <w:jc w:val="center"/>
        <w:rPr>
          <w:sz w:val="28"/>
          <w:szCs w:val="28"/>
        </w:rPr>
      </w:pPr>
    </w:p>
    <w:p w:rsidR="00041B6F" w:rsidRPr="00041B6F" w:rsidRDefault="00041B6F" w:rsidP="00041B6F">
      <w:pPr>
        <w:jc w:val="center"/>
        <w:rPr>
          <w:sz w:val="28"/>
          <w:szCs w:val="28"/>
        </w:rPr>
      </w:pPr>
    </w:p>
    <w:p w:rsidR="00041B6F" w:rsidRPr="00041B6F" w:rsidRDefault="00041B6F" w:rsidP="00041B6F">
      <w:pPr>
        <w:jc w:val="center"/>
        <w:rPr>
          <w:sz w:val="28"/>
          <w:szCs w:val="28"/>
        </w:rPr>
      </w:pPr>
    </w:p>
    <w:p w:rsidR="00041B6F" w:rsidRPr="00041B6F" w:rsidRDefault="00041B6F" w:rsidP="00041B6F">
      <w:pPr>
        <w:tabs>
          <w:tab w:val="left" w:pos="4902"/>
        </w:tabs>
        <w:rPr>
          <w:sz w:val="28"/>
          <w:szCs w:val="28"/>
        </w:rPr>
      </w:pPr>
      <w:r w:rsidRPr="00041B6F">
        <w:rPr>
          <w:sz w:val="28"/>
          <w:szCs w:val="28"/>
        </w:rPr>
        <w:t>Должность и фамилия владельца транспортного средства,</w:t>
      </w:r>
      <w:r w:rsidRPr="00041B6F">
        <w:rPr>
          <w:sz w:val="28"/>
          <w:szCs w:val="28"/>
        </w:rPr>
        <w:br/>
        <w:t>подавшего заявку</w:t>
      </w:r>
      <w:r w:rsidRPr="00041B6F">
        <w:rPr>
          <w:sz w:val="28"/>
          <w:szCs w:val="28"/>
        </w:rPr>
        <w:tab/>
        <w:t>_____________________________</w:t>
      </w:r>
    </w:p>
    <w:p w:rsidR="00B05DD2" w:rsidRDefault="00041B6F" w:rsidP="00B05DD2">
      <w:pPr>
        <w:jc w:val="center"/>
        <w:rPr>
          <w:sz w:val="28"/>
          <w:szCs w:val="28"/>
        </w:rPr>
        <w:sectPr w:rsidR="00B05DD2" w:rsidSect="00B36312">
          <w:pgSz w:w="11906" w:h="16838"/>
          <w:pgMar w:top="1134" w:right="1134" w:bottom="1021" w:left="1701" w:header="709" w:footer="709" w:gutter="0"/>
          <w:cols w:space="708"/>
          <w:docGrid w:linePitch="360"/>
        </w:sectPr>
      </w:pPr>
      <w:r w:rsidRPr="00041B6F">
        <w:rPr>
          <w:sz w:val="28"/>
          <w:szCs w:val="28"/>
        </w:rPr>
        <w:t>М.П.</w:t>
      </w:r>
    </w:p>
    <w:p w:rsidR="00041B6F" w:rsidRPr="00041B6F" w:rsidRDefault="00041B6F" w:rsidP="00B05DD2">
      <w:pPr>
        <w:jc w:val="right"/>
        <w:rPr>
          <w:sz w:val="28"/>
          <w:szCs w:val="28"/>
        </w:rPr>
      </w:pPr>
      <w:r w:rsidRPr="00041B6F">
        <w:rPr>
          <w:sz w:val="28"/>
          <w:szCs w:val="28"/>
        </w:rPr>
        <w:lastRenderedPageBreak/>
        <w:t>Приложение 5</w:t>
      </w:r>
    </w:p>
    <w:p w:rsidR="00041B6F" w:rsidRPr="00041B6F" w:rsidRDefault="00041B6F" w:rsidP="00B05DD2">
      <w:pPr>
        <w:jc w:val="right"/>
        <w:rPr>
          <w:sz w:val="28"/>
          <w:szCs w:val="28"/>
        </w:rPr>
      </w:pPr>
      <w:r w:rsidRPr="00041B6F">
        <w:rPr>
          <w:sz w:val="28"/>
          <w:szCs w:val="28"/>
        </w:rPr>
        <w:t>к Регламенту</w:t>
      </w:r>
    </w:p>
    <w:p w:rsidR="00041B6F" w:rsidRPr="00041B6F" w:rsidRDefault="00041B6F" w:rsidP="00B05DD2">
      <w:pPr>
        <w:autoSpaceDE w:val="0"/>
        <w:autoSpaceDN w:val="0"/>
        <w:adjustRightInd w:val="0"/>
        <w:jc w:val="center"/>
        <w:rPr>
          <w:sz w:val="28"/>
          <w:szCs w:val="28"/>
        </w:rPr>
      </w:pPr>
      <w:r w:rsidRPr="00041B6F">
        <w:rPr>
          <w:sz w:val="28"/>
          <w:szCs w:val="28"/>
        </w:rPr>
        <w:t>____________________________________________</w:t>
      </w:r>
    </w:p>
    <w:p w:rsidR="00041B6F" w:rsidRPr="00041B6F" w:rsidRDefault="00041B6F" w:rsidP="00B05DD2">
      <w:pPr>
        <w:autoSpaceDE w:val="0"/>
        <w:autoSpaceDN w:val="0"/>
        <w:adjustRightInd w:val="0"/>
        <w:jc w:val="center"/>
        <w:rPr>
          <w:sz w:val="28"/>
          <w:szCs w:val="28"/>
        </w:rPr>
      </w:pPr>
      <w:r w:rsidRPr="00041B6F">
        <w:rPr>
          <w:sz w:val="28"/>
          <w:szCs w:val="28"/>
        </w:rPr>
        <w:t>(указать наименование уполномоченного органа)</w:t>
      </w:r>
    </w:p>
    <w:p w:rsidR="00041B6F" w:rsidRPr="00041B6F" w:rsidRDefault="00041B6F" w:rsidP="00041B6F">
      <w:pPr>
        <w:autoSpaceDE w:val="0"/>
        <w:autoSpaceDN w:val="0"/>
        <w:adjustRightInd w:val="0"/>
        <w:rPr>
          <w:sz w:val="28"/>
          <w:szCs w:val="28"/>
        </w:rPr>
      </w:pPr>
      <w:r w:rsidRPr="00041B6F">
        <w:rPr>
          <w:sz w:val="28"/>
          <w:szCs w:val="28"/>
        </w:rPr>
        <w:t>_________________________</w:t>
      </w:r>
    </w:p>
    <w:p w:rsidR="00041B6F" w:rsidRPr="00041B6F" w:rsidRDefault="00041B6F" w:rsidP="00B05DD2">
      <w:pPr>
        <w:autoSpaceDE w:val="0"/>
        <w:autoSpaceDN w:val="0"/>
        <w:adjustRightInd w:val="0"/>
        <w:ind w:firstLine="284"/>
        <w:rPr>
          <w:sz w:val="28"/>
          <w:szCs w:val="28"/>
        </w:rPr>
      </w:pPr>
      <w:r w:rsidRPr="00041B6F">
        <w:rPr>
          <w:sz w:val="28"/>
          <w:szCs w:val="28"/>
        </w:rPr>
        <w:t>(регистрационный номер)</w:t>
      </w:r>
      <w:r w:rsidRPr="00041B6F">
        <w:rPr>
          <w:sz w:val="28"/>
          <w:szCs w:val="28"/>
        </w:rPr>
        <w:tab/>
      </w:r>
      <w:r w:rsidRPr="00041B6F">
        <w:rPr>
          <w:sz w:val="28"/>
          <w:szCs w:val="28"/>
        </w:rPr>
        <w:tab/>
      </w:r>
    </w:p>
    <w:p w:rsidR="00041B6F" w:rsidRPr="00041B6F" w:rsidRDefault="00041B6F" w:rsidP="00041B6F">
      <w:pPr>
        <w:autoSpaceDE w:val="0"/>
        <w:autoSpaceDN w:val="0"/>
        <w:adjustRightInd w:val="0"/>
        <w:rPr>
          <w:sz w:val="28"/>
          <w:szCs w:val="28"/>
        </w:rPr>
      </w:pPr>
      <w:r w:rsidRPr="00041B6F">
        <w:rPr>
          <w:sz w:val="28"/>
          <w:szCs w:val="28"/>
        </w:rPr>
        <w:t>_________________________</w:t>
      </w:r>
    </w:p>
    <w:p w:rsidR="00041B6F" w:rsidRPr="00041B6F" w:rsidRDefault="00041B6F" w:rsidP="00B05DD2">
      <w:pPr>
        <w:autoSpaceDE w:val="0"/>
        <w:autoSpaceDN w:val="0"/>
        <w:adjustRightInd w:val="0"/>
        <w:ind w:firstLine="709"/>
        <w:rPr>
          <w:sz w:val="28"/>
          <w:szCs w:val="28"/>
        </w:rPr>
      </w:pPr>
      <w:r w:rsidRPr="00041B6F">
        <w:rPr>
          <w:sz w:val="28"/>
          <w:szCs w:val="28"/>
        </w:rPr>
        <w:t>(дата регистрации)</w:t>
      </w:r>
    </w:p>
    <w:p w:rsidR="00041B6F" w:rsidRPr="00041B6F" w:rsidRDefault="00041B6F" w:rsidP="00041B6F">
      <w:pPr>
        <w:autoSpaceDE w:val="0"/>
        <w:autoSpaceDN w:val="0"/>
        <w:adjustRightInd w:val="0"/>
        <w:rPr>
          <w:sz w:val="28"/>
          <w:szCs w:val="28"/>
        </w:rPr>
      </w:pPr>
    </w:p>
    <w:p w:rsidR="00041B6F" w:rsidRPr="00041B6F" w:rsidRDefault="00041B6F" w:rsidP="00041B6F">
      <w:pPr>
        <w:autoSpaceDE w:val="0"/>
        <w:autoSpaceDN w:val="0"/>
        <w:adjustRightInd w:val="0"/>
        <w:jc w:val="center"/>
        <w:rPr>
          <w:sz w:val="28"/>
          <w:szCs w:val="28"/>
        </w:rPr>
      </w:pPr>
      <w:r w:rsidRPr="00041B6F">
        <w:rPr>
          <w:sz w:val="28"/>
          <w:szCs w:val="28"/>
        </w:rPr>
        <w:t>ЗАЯВЛЕНИЕ</w:t>
      </w:r>
    </w:p>
    <w:p w:rsidR="00041B6F" w:rsidRPr="00041B6F" w:rsidRDefault="00041B6F" w:rsidP="00041B6F">
      <w:pPr>
        <w:autoSpaceDE w:val="0"/>
        <w:autoSpaceDN w:val="0"/>
        <w:adjustRightInd w:val="0"/>
        <w:jc w:val="center"/>
        <w:rPr>
          <w:sz w:val="28"/>
          <w:szCs w:val="28"/>
        </w:rPr>
      </w:pPr>
      <w:r w:rsidRPr="00041B6F">
        <w:rPr>
          <w:sz w:val="28"/>
          <w:szCs w:val="28"/>
        </w:rPr>
        <w:t>о получении специального разрешения на движение</w:t>
      </w:r>
    </w:p>
    <w:p w:rsidR="00041B6F" w:rsidRPr="00041B6F" w:rsidRDefault="00041B6F" w:rsidP="00041B6F">
      <w:pPr>
        <w:autoSpaceDE w:val="0"/>
        <w:autoSpaceDN w:val="0"/>
        <w:adjustRightInd w:val="0"/>
        <w:jc w:val="center"/>
        <w:rPr>
          <w:sz w:val="28"/>
          <w:szCs w:val="28"/>
        </w:rPr>
      </w:pPr>
      <w:r w:rsidRPr="00041B6F">
        <w:rPr>
          <w:sz w:val="28"/>
          <w:szCs w:val="28"/>
        </w:rPr>
        <w:t>по автомобильным дорогам транспортного средства,</w:t>
      </w:r>
    </w:p>
    <w:p w:rsidR="00041B6F" w:rsidRPr="00041B6F" w:rsidRDefault="00041B6F" w:rsidP="00041B6F">
      <w:pPr>
        <w:autoSpaceDE w:val="0"/>
        <w:autoSpaceDN w:val="0"/>
        <w:adjustRightInd w:val="0"/>
        <w:jc w:val="center"/>
        <w:rPr>
          <w:sz w:val="28"/>
          <w:szCs w:val="28"/>
        </w:rPr>
      </w:pPr>
      <w:r w:rsidRPr="00041B6F">
        <w:rPr>
          <w:sz w:val="28"/>
          <w:szCs w:val="28"/>
        </w:rPr>
        <w:t>осуществляющего перевозку опасных грузов</w:t>
      </w:r>
    </w:p>
    <w:p w:rsidR="00041B6F" w:rsidRPr="00041B6F" w:rsidRDefault="00041B6F" w:rsidP="00041B6F">
      <w:pPr>
        <w:autoSpaceDE w:val="0"/>
        <w:autoSpaceDN w:val="0"/>
        <w:adjustRightInd w:val="0"/>
        <w:rPr>
          <w:sz w:val="28"/>
          <w:szCs w:val="28"/>
        </w:rPr>
      </w:pPr>
    </w:p>
    <w:p w:rsidR="00041B6F" w:rsidRPr="00041B6F" w:rsidRDefault="00041B6F" w:rsidP="00041B6F">
      <w:pPr>
        <w:autoSpaceDE w:val="0"/>
        <w:autoSpaceDN w:val="0"/>
        <w:adjustRightInd w:val="0"/>
        <w:rPr>
          <w:sz w:val="28"/>
          <w:szCs w:val="28"/>
        </w:rPr>
      </w:pPr>
      <w:r w:rsidRPr="00041B6F">
        <w:rPr>
          <w:sz w:val="28"/>
          <w:szCs w:val="28"/>
        </w:rPr>
        <w:t>________________________________________________________________</w:t>
      </w:r>
    </w:p>
    <w:p w:rsidR="00041B6F" w:rsidRPr="00041B6F" w:rsidRDefault="00041B6F" w:rsidP="00B05DD2">
      <w:pPr>
        <w:autoSpaceDE w:val="0"/>
        <w:autoSpaceDN w:val="0"/>
        <w:adjustRightInd w:val="0"/>
        <w:jc w:val="center"/>
        <w:rPr>
          <w:sz w:val="28"/>
          <w:szCs w:val="28"/>
        </w:rPr>
      </w:pPr>
      <w:r w:rsidRPr="00041B6F">
        <w:rPr>
          <w:sz w:val="28"/>
          <w:szCs w:val="28"/>
        </w:rPr>
        <w:t>(наименование юридического лица или Ф.И.О. индивидуального</w:t>
      </w:r>
      <w:r w:rsidR="00513625">
        <w:rPr>
          <w:sz w:val="28"/>
          <w:szCs w:val="28"/>
        </w:rPr>
        <w:t xml:space="preserve"> </w:t>
      </w:r>
      <w:r w:rsidRPr="00041B6F">
        <w:rPr>
          <w:sz w:val="28"/>
          <w:szCs w:val="28"/>
        </w:rPr>
        <w:t>предпринимателя и физического лица и паспортные данные)</w:t>
      </w:r>
    </w:p>
    <w:p w:rsidR="00041B6F" w:rsidRPr="00041B6F" w:rsidRDefault="00041B6F" w:rsidP="00041B6F">
      <w:pPr>
        <w:autoSpaceDE w:val="0"/>
        <w:autoSpaceDN w:val="0"/>
        <w:adjustRightInd w:val="0"/>
        <w:rPr>
          <w:sz w:val="28"/>
          <w:szCs w:val="28"/>
        </w:rPr>
      </w:pPr>
      <w:r w:rsidRPr="00041B6F">
        <w:rPr>
          <w:sz w:val="28"/>
          <w:szCs w:val="28"/>
        </w:rPr>
        <w:t>просит ________________________________________________________________</w:t>
      </w:r>
    </w:p>
    <w:p w:rsidR="00041B6F" w:rsidRPr="00041B6F" w:rsidRDefault="00041B6F" w:rsidP="00041B6F">
      <w:pPr>
        <w:autoSpaceDE w:val="0"/>
        <w:autoSpaceDN w:val="0"/>
        <w:adjustRightInd w:val="0"/>
        <w:jc w:val="center"/>
        <w:rPr>
          <w:sz w:val="28"/>
          <w:szCs w:val="28"/>
        </w:rPr>
      </w:pPr>
      <w:r w:rsidRPr="00041B6F">
        <w:rPr>
          <w:sz w:val="28"/>
          <w:szCs w:val="28"/>
        </w:rPr>
        <w:t>(оформить специальное разрешение, переоформить специальное</w:t>
      </w:r>
    </w:p>
    <w:p w:rsidR="00041B6F" w:rsidRPr="00041B6F" w:rsidRDefault="00041B6F" w:rsidP="00041B6F">
      <w:pPr>
        <w:autoSpaceDE w:val="0"/>
        <w:autoSpaceDN w:val="0"/>
        <w:adjustRightInd w:val="0"/>
        <w:jc w:val="center"/>
        <w:rPr>
          <w:sz w:val="28"/>
          <w:szCs w:val="28"/>
        </w:rPr>
      </w:pPr>
      <w:r w:rsidRPr="00041B6F">
        <w:rPr>
          <w:sz w:val="28"/>
          <w:szCs w:val="28"/>
        </w:rPr>
        <w:t>разрешение)</w:t>
      </w:r>
    </w:p>
    <w:p w:rsidR="00041B6F" w:rsidRPr="00041B6F" w:rsidRDefault="00041B6F" w:rsidP="00041B6F">
      <w:pPr>
        <w:autoSpaceDE w:val="0"/>
        <w:autoSpaceDN w:val="0"/>
        <w:adjustRightInd w:val="0"/>
        <w:rPr>
          <w:sz w:val="28"/>
          <w:szCs w:val="28"/>
        </w:rPr>
      </w:pPr>
      <w:r w:rsidRPr="00041B6F">
        <w:rPr>
          <w:sz w:val="28"/>
          <w:szCs w:val="28"/>
        </w:rPr>
        <w:t>на движение по автомобильным дорогам транспортного средства,</w:t>
      </w:r>
    </w:p>
    <w:p w:rsidR="00041B6F" w:rsidRPr="00041B6F" w:rsidRDefault="00041B6F" w:rsidP="00041B6F">
      <w:pPr>
        <w:autoSpaceDE w:val="0"/>
        <w:autoSpaceDN w:val="0"/>
        <w:adjustRightInd w:val="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105"/>
        <w:gridCol w:w="2835"/>
        <w:gridCol w:w="3416"/>
      </w:tblGrid>
      <w:tr w:rsidR="00041B6F" w:rsidRPr="00041B6F" w:rsidTr="00041B6F">
        <w:trPr>
          <w:cantSplit/>
          <w:trHeight w:val="480"/>
        </w:trPr>
        <w:tc>
          <w:tcPr>
            <w:tcW w:w="310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Тип, марка, модель</w:t>
            </w:r>
            <w:r w:rsidR="00513625">
              <w:rPr>
                <w:sz w:val="28"/>
                <w:szCs w:val="28"/>
              </w:rPr>
              <w:t xml:space="preserve"> </w:t>
            </w:r>
            <w:r w:rsidRPr="00041B6F">
              <w:rPr>
                <w:sz w:val="28"/>
                <w:szCs w:val="28"/>
              </w:rPr>
              <w:br/>
              <w:t>транспортного</w:t>
            </w:r>
            <w:r w:rsidR="00513625">
              <w:rPr>
                <w:sz w:val="28"/>
                <w:szCs w:val="28"/>
              </w:rPr>
              <w:t xml:space="preserve"> </w:t>
            </w:r>
            <w:r w:rsidRPr="00041B6F">
              <w:rPr>
                <w:sz w:val="28"/>
                <w:szCs w:val="28"/>
              </w:rPr>
              <w:t xml:space="preserve"> </w:t>
            </w:r>
            <w:r w:rsidRPr="00041B6F">
              <w:rPr>
                <w:sz w:val="28"/>
                <w:szCs w:val="28"/>
              </w:rPr>
              <w:br/>
              <w:t>средства</w:t>
            </w:r>
            <w:r w:rsidR="00513625">
              <w:rPr>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Государственный</w:t>
            </w:r>
            <w:r w:rsidR="00513625">
              <w:rPr>
                <w:sz w:val="28"/>
                <w:szCs w:val="28"/>
              </w:rPr>
              <w:t xml:space="preserve"> </w:t>
            </w:r>
            <w:r w:rsidRPr="00041B6F">
              <w:rPr>
                <w:sz w:val="28"/>
                <w:szCs w:val="28"/>
              </w:rPr>
              <w:br/>
              <w:t>регистрационный знак</w:t>
            </w:r>
            <w:r w:rsidRPr="00041B6F">
              <w:rPr>
                <w:sz w:val="28"/>
                <w:szCs w:val="28"/>
              </w:rPr>
              <w:br/>
              <w:t>автомобиля</w:t>
            </w:r>
            <w:r w:rsidR="00513625">
              <w:rPr>
                <w:sz w:val="28"/>
                <w:szCs w:val="28"/>
              </w:rPr>
              <w:t xml:space="preserve"> </w:t>
            </w:r>
            <w:r w:rsidRPr="00041B6F">
              <w:rPr>
                <w:sz w:val="28"/>
                <w:szCs w:val="28"/>
              </w:rPr>
              <w:t xml:space="preserve"> </w:t>
            </w:r>
          </w:p>
        </w:tc>
        <w:tc>
          <w:tcPr>
            <w:tcW w:w="3416"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Государственный</w:t>
            </w:r>
            <w:r w:rsidR="00513625">
              <w:rPr>
                <w:sz w:val="28"/>
                <w:szCs w:val="28"/>
              </w:rPr>
              <w:t xml:space="preserve">  </w:t>
            </w:r>
            <w:r w:rsidRPr="00041B6F">
              <w:rPr>
                <w:sz w:val="28"/>
                <w:szCs w:val="28"/>
              </w:rPr>
              <w:br/>
              <w:t>регистрационный знак прицепа (полуприцепа)</w:t>
            </w:r>
            <w:r w:rsidR="00513625">
              <w:rPr>
                <w:sz w:val="28"/>
                <w:szCs w:val="28"/>
              </w:rPr>
              <w:t xml:space="preserve">  </w:t>
            </w:r>
          </w:p>
        </w:tc>
      </w:tr>
      <w:tr w:rsidR="00041B6F" w:rsidRPr="00041B6F" w:rsidTr="00041B6F">
        <w:trPr>
          <w:cantSplit/>
          <w:trHeight w:val="240"/>
        </w:trPr>
        <w:tc>
          <w:tcPr>
            <w:tcW w:w="310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c>
          <w:tcPr>
            <w:tcW w:w="3416"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bl>
    <w:p w:rsidR="00041B6F" w:rsidRPr="00041B6F" w:rsidRDefault="00041B6F" w:rsidP="00041B6F">
      <w:pPr>
        <w:autoSpaceDE w:val="0"/>
        <w:autoSpaceDN w:val="0"/>
        <w:adjustRightInd w:val="0"/>
        <w:jc w:val="both"/>
        <w:rPr>
          <w:sz w:val="28"/>
          <w:szCs w:val="28"/>
        </w:rPr>
      </w:pPr>
    </w:p>
    <w:p w:rsidR="00041B6F" w:rsidRPr="00041B6F" w:rsidRDefault="00041B6F" w:rsidP="00041B6F">
      <w:pPr>
        <w:autoSpaceDE w:val="0"/>
        <w:autoSpaceDN w:val="0"/>
        <w:adjustRightInd w:val="0"/>
        <w:rPr>
          <w:sz w:val="28"/>
          <w:szCs w:val="28"/>
        </w:rPr>
      </w:pPr>
      <w:r w:rsidRPr="00041B6F">
        <w:rPr>
          <w:sz w:val="28"/>
          <w:szCs w:val="28"/>
        </w:rPr>
        <w:t>осуществляющего перевозку опасных грузов (согласно приложению) по</w:t>
      </w:r>
      <w:r w:rsidR="00513625">
        <w:rPr>
          <w:sz w:val="28"/>
          <w:szCs w:val="28"/>
        </w:rPr>
        <w:t xml:space="preserve"> </w:t>
      </w:r>
      <w:r w:rsidRPr="00041B6F">
        <w:rPr>
          <w:sz w:val="28"/>
          <w:szCs w:val="28"/>
        </w:rPr>
        <w:t>маршруту</w:t>
      </w:r>
    </w:p>
    <w:p w:rsidR="00041B6F" w:rsidRPr="00041B6F" w:rsidRDefault="00041B6F" w:rsidP="00041B6F">
      <w:pPr>
        <w:autoSpaceDE w:val="0"/>
        <w:autoSpaceDN w:val="0"/>
        <w:adjustRightInd w:val="0"/>
        <w:rPr>
          <w:sz w:val="28"/>
          <w:szCs w:val="28"/>
        </w:rPr>
      </w:pPr>
      <w:r w:rsidRPr="00041B6F">
        <w:rPr>
          <w:sz w:val="28"/>
          <w:szCs w:val="28"/>
        </w:rPr>
        <w:t>________________________________________________________________</w:t>
      </w:r>
    </w:p>
    <w:p w:rsidR="00041B6F" w:rsidRPr="00041B6F" w:rsidRDefault="00041B6F" w:rsidP="00041B6F">
      <w:pPr>
        <w:autoSpaceDE w:val="0"/>
        <w:autoSpaceDN w:val="0"/>
        <w:adjustRightInd w:val="0"/>
        <w:jc w:val="center"/>
        <w:rPr>
          <w:sz w:val="28"/>
          <w:szCs w:val="28"/>
        </w:rPr>
      </w:pPr>
      <w:r w:rsidRPr="00041B6F">
        <w:rPr>
          <w:sz w:val="28"/>
          <w:szCs w:val="28"/>
        </w:rPr>
        <w:t>(маршрут (с указанием начального, основных промежуточных и конечного</w:t>
      </w:r>
    </w:p>
    <w:p w:rsidR="00041B6F" w:rsidRPr="00041B6F" w:rsidRDefault="00041B6F" w:rsidP="00041B6F">
      <w:pPr>
        <w:autoSpaceDE w:val="0"/>
        <w:autoSpaceDN w:val="0"/>
        <w:adjustRightInd w:val="0"/>
        <w:rPr>
          <w:sz w:val="28"/>
          <w:szCs w:val="28"/>
        </w:rPr>
      </w:pPr>
      <w:r w:rsidRPr="00041B6F">
        <w:rPr>
          <w:sz w:val="28"/>
          <w:szCs w:val="28"/>
        </w:rPr>
        <w:t>________________________________________________________________</w:t>
      </w:r>
    </w:p>
    <w:p w:rsidR="00041B6F" w:rsidRPr="00041B6F" w:rsidRDefault="00041B6F" w:rsidP="00B05DD2">
      <w:pPr>
        <w:autoSpaceDE w:val="0"/>
        <w:autoSpaceDN w:val="0"/>
        <w:adjustRightInd w:val="0"/>
        <w:jc w:val="both"/>
        <w:rPr>
          <w:sz w:val="28"/>
          <w:szCs w:val="28"/>
        </w:rPr>
      </w:pPr>
      <w:r w:rsidRPr="00041B6F">
        <w:rPr>
          <w:sz w:val="28"/>
          <w:szCs w:val="28"/>
        </w:rPr>
        <w:t>пунктов автомобильных дорог, по которым проходит маршрут</w:t>
      </w:r>
      <w:r w:rsidR="00B05DD2">
        <w:rPr>
          <w:sz w:val="28"/>
          <w:szCs w:val="28"/>
        </w:rPr>
        <w:t xml:space="preserve"> </w:t>
      </w:r>
      <w:r w:rsidRPr="00041B6F">
        <w:rPr>
          <w:sz w:val="28"/>
          <w:szCs w:val="28"/>
        </w:rPr>
        <w:t>транспортного</w:t>
      </w:r>
      <w:r w:rsidR="00B05DD2">
        <w:rPr>
          <w:sz w:val="28"/>
          <w:szCs w:val="28"/>
        </w:rPr>
        <w:t xml:space="preserve"> </w:t>
      </w:r>
      <w:r w:rsidRPr="00041B6F">
        <w:rPr>
          <w:sz w:val="28"/>
          <w:szCs w:val="28"/>
        </w:rPr>
        <w:t>средства, осуществляющего перевозку опасных грузов)</w:t>
      </w:r>
    </w:p>
    <w:p w:rsidR="00041B6F" w:rsidRPr="00041B6F" w:rsidRDefault="00041B6F" w:rsidP="00041B6F">
      <w:pPr>
        <w:autoSpaceDE w:val="0"/>
        <w:autoSpaceDN w:val="0"/>
        <w:adjustRightInd w:val="0"/>
        <w:rPr>
          <w:sz w:val="28"/>
          <w:szCs w:val="28"/>
        </w:rPr>
      </w:pPr>
      <w:r w:rsidRPr="00041B6F">
        <w:rPr>
          <w:sz w:val="28"/>
          <w:szCs w:val="28"/>
        </w:rPr>
        <w:t>на срок действия с __________________________ по __________________</w:t>
      </w:r>
    </w:p>
    <w:p w:rsidR="00041B6F" w:rsidRPr="00041B6F" w:rsidRDefault="00041B6F" w:rsidP="00041B6F">
      <w:pPr>
        <w:autoSpaceDE w:val="0"/>
        <w:autoSpaceDN w:val="0"/>
        <w:adjustRightInd w:val="0"/>
        <w:rPr>
          <w:sz w:val="28"/>
          <w:szCs w:val="28"/>
        </w:rPr>
      </w:pPr>
      <w:r w:rsidRPr="00041B6F">
        <w:rPr>
          <w:sz w:val="28"/>
          <w:szCs w:val="28"/>
        </w:rPr>
        <w:t>Место нахождения заявителя ________________________________________________________________</w:t>
      </w:r>
    </w:p>
    <w:p w:rsidR="00041B6F" w:rsidRPr="00041B6F" w:rsidRDefault="00041B6F" w:rsidP="00041B6F">
      <w:pPr>
        <w:autoSpaceDE w:val="0"/>
        <w:autoSpaceDN w:val="0"/>
        <w:adjustRightInd w:val="0"/>
        <w:jc w:val="center"/>
        <w:rPr>
          <w:sz w:val="28"/>
          <w:szCs w:val="28"/>
        </w:rPr>
      </w:pPr>
      <w:r w:rsidRPr="00041B6F">
        <w:rPr>
          <w:sz w:val="28"/>
          <w:szCs w:val="28"/>
        </w:rPr>
        <w:t>(индекс, юридический адрес или адрес места</w:t>
      </w:r>
    </w:p>
    <w:p w:rsidR="00041B6F" w:rsidRPr="00041B6F" w:rsidRDefault="00041B6F" w:rsidP="00041B6F">
      <w:pPr>
        <w:autoSpaceDE w:val="0"/>
        <w:autoSpaceDN w:val="0"/>
        <w:adjustRightInd w:val="0"/>
        <w:jc w:val="center"/>
        <w:rPr>
          <w:sz w:val="28"/>
          <w:szCs w:val="28"/>
        </w:rPr>
      </w:pPr>
      <w:r w:rsidRPr="00041B6F">
        <w:rPr>
          <w:sz w:val="28"/>
          <w:szCs w:val="28"/>
        </w:rPr>
        <w:t>жительства заявителя)</w:t>
      </w:r>
    </w:p>
    <w:p w:rsidR="00041B6F" w:rsidRPr="00041B6F" w:rsidRDefault="00041B6F" w:rsidP="00041B6F">
      <w:pPr>
        <w:autoSpaceDE w:val="0"/>
        <w:autoSpaceDN w:val="0"/>
        <w:adjustRightInd w:val="0"/>
        <w:rPr>
          <w:sz w:val="28"/>
          <w:szCs w:val="28"/>
        </w:rPr>
      </w:pPr>
      <w:r w:rsidRPr="00041B6F">
        <w:rPr>
          <w:sz w:val="28"/>
          <w:szCs w:val="28"/>
        </w:rPr>
        <w:t>________________________________________________________________</w:t>
      </w:r>
    </w:p>
    <w:p w:rsidR="00041B6F" w:rsidRPr="00041B6F" w:rsidRDefault="00041B6F" w:rsidP="00041B6F">
      <w:pPr>
        <w:autoSpaceDE w:val="0"/>
        <w:autoSpaceDN w:val="0"/>
        <w:adjustRightInd w:val="0"/>
        <w:jc w:val="center"/>
        <w:rPr>
          <w:sz w:val="28"/>
          <w:szCs w:val="28"/>
        </w:rPr>
      </w:pPr>
      <w:r w:rsidRPr="00041B6F">
        <w:rPr>
          <w:sz w:val="28"/>
          <w:szCs w:val="28"/>
        </w:rPr>
        <w:t>(индекс, почтовый адрес заявителя)</w:t>
      </w:r>
    </w:p>
    <w:p w:rsidR="00041B6F" w:rsidRPr="00041B6F" w:rsidRDefault="00041B6F" w:rsidP="00041B6F">
      <w:pPr>
        <w:autoSpaceDE w:val="0"/>
        <w:autoSpaceDN w:val="0"/>
        <w:adjustRightInd w:val="0"/>
        <w:rPr>
          <w:sz w:val="28"/>
          <w:szCs w:val="28"/>
        </w:rPr>
      </w:pPr>
      <w:r w:rsidRPr="00041B6F">
        <w:rPr>
          <w:sz w:val="28"/>
          <w:szCs w:val="28"/>
        </w:rPr>
        <w:t>Телефон (с указанием кода города) __________________ Факс __________</w:t>
      </w:r>
    </w:p>
    <w:p w:rsidR="00041B6F" w:rsidRPr="00041B6F" w:rsidRDefault="00041B6F" w:rsidP="00041B6F">
      <w:pPr>
        <w:autoSpaceDE w:val="0"/>
        <w:autoSpaceDN w:val="0"/>
        <w:adjustRightInd w:val="0"/>
        <w:rPr>
          <w:sz w:val="28"/>
          <w:szCs w:val="28"/>
        </w:rPr>
      </w:pPr>
      <w:r w:rsidRPr="00041B6F">
        <w:rPr>
          <w:sz w:val="28"/>
          <w:szCs w:val="28"/>
        </w:rPr>
        <w:t>ИНН ____________________________ ОГРН ________________________</w:t>
      </w:r>
    </w:p>
    <w:p w:rsidR="00041B6F" w:rsidRPr="00041B6F" w:rsidRDefault="00041B6F" w:rsidP="00041B6F">
      <w:pPr>
        <w:autoSpaceDE w:val="0"/>
        <w:autoSpaceDN w:val="0"/>
        <w:adjustRightInd w:val="0"/>
        <w:rPr>
          <w:sz w:val="28"/>
          <w:szCs w:val="28"/>
        </w:rPr>
      </w:pPr>
      <w:r w:rsidRPr="00041B6F">
        <w:rPr>
          <w:sz w:val="28"/>
          <w:szCs w:val="28"/>
        </w:rPr>
        <w:lastRenderedPageBreak/>
        <w:t>________________________________________________________________</w:t>
      </w:r>
    </w:p>
    <w:p w:rsidR="00041B6F" w:rsidRPr="00041B6F" w:rsidRDefault="00041B6F" w:rsidP="00041B6F">
      <w:pPr>
        <w:autoSpaceDE w:val="0"/>
        <w:autoSpaceDN w:val="0"/>
        <w:adjustRightInd w:val="0"/>
        <w:jc w:val="center"/>
        <w:rPr>
          <w:sz w:val="28"/>
          <w:szCs w:val="28"/>
        </w:rPr>
      </w:pPr>
      <w:r w:rsidRPr="00041B6F">
        <w:rPr>
          <w:sz w:val="28"/>
          <w:szCs w:val="28"/>
        </w:rPr>
        <w:t>(дополнительная информация, указываемая заявителем при подаче заявления)</w:t>
      </w:r>
    </w:p>
    <w:p w:rsidR="00041B6F" w:rsidRPr="00041B6F" w:rsidRDefault="00041B6F" w:rsidP="00041B6F">
      <w:pPr>
        <w:autoSpaceDE w:val="0"/>
        <w:autoSpaceDN w:val="0"/>
        <w:adjustRightInd w:val="0"/>
        <w:rPr>
          <w:sz w:val="28"/>
          <w:szCs w:val="28"/>
        </w:rPr>
      </w:pPr>
    </w:p>
    <w:p w:rsidR="00041B6F" w:rsidRPr="00041B6F" w:rsidRDefault="00041B6F" w:rsidP="00B05DD2">
      <w:pPr>
        <w:autoSpaceDE w:val="0"/>
        <w:autoSpaceDN w:val="0"/>
        <w:adjustRightInd w:val="0"/>
        <w:ind w:firstLine="709"/>
        <w:jc w:val="both"/>
        <w:rPr>
          <w:sz w:val="28"/>
          <w:szCs w:val="28"/>
        </w:rPr>
      </w:pPr>
      <w:r w:rsidRPr="00041B6F">
        <w:rPr>
          <w:sz w:val="28"/>
          <w:szCs w:val="28"/>
        </w:rPr>
        <w:t>Необходимые</w:t>
      </w:r>
      <w:r w:rsidR="00513625">
        <w:rPr>
          <w:sz w:val="28"/>
          <w:szCs w:val="28"/>
        </w:rPr>
        <w:t xml:space="preserve"> </w:t>
      </w:r>
      <w:r w:rsidRPr="00041B6F">
        <w:rPr>
          <w:sz w:val="28"/>
          <w:szCs w:val="28"/>
        </w:rPr>
        <w:t>документы</w:t>
      </w:r>
      <w:r w:rsidR="00513625">
        <w:rPr>
          <w:sz w:val="28"/>
          <w:szCs w:val="28"/>
        </w:rPr>
        <w:t xml:space="preserve"> </w:t>
      </w:r>
      <w:r w:rsidRPr="00041B6F">
        <w:rPr>
          <w:sz w:val="28"/>
          <w:szCs w:val="28"/>
        </w:rPr>
        <w:t>к</w:t>
      </w:r>
      <w:r w:rsidR="00513625">
        <w:rPr>
          <w:sz w:val="28"/>
          <w:szCs w:val="28"/>
        </w:rPr>
        <w:t xml:space="preserve"> </w:t>
      </w:r>
      <w:r w:rsidRPr="00041B6F">
        <w:rPr>
          <w:sz w:val="28"/>
          <w:szCs w:val="28"/>
        </w:rPr>
        <w:t>заявлению</w:t>
      </w:r>
      <w:r w:rsidR="00513625">
        <w:rPr>
          <w:sz w:val="28"/>
          <w:szCs w:val="28"/>
        </w:rPr>
        <w:t xml:space="preserve"> </w:t>
      </w:r>
      <w:r w:rsidRPr="00041B6F">
        <w:rPr>
          <w:sz w:val="28"/>
          <w:szCs w:val="28"/>
        </w:rPr>
        <w:t>прилагаются.</w:t>
      </w:r>
      <w:r w:rsidR="00513625">
        <w:rPr>
          <w:sz w:val="28"/>
          <w:szCs w:val="28"/>
        </w:rPr>
        <w:t xml:space="preserve"> </w:t>
      </w:r>
      <w:r w:rsidRPr="00041B6F">
        <w:rPr>
          <w:sz w:val="28"/>
          <w:szCs w:val="28"/>
        </w:rPr>
        <w:t>Заявитель</w:t>
      </w:r>
      <w:r w:rsidR="00B05DD2">
        <w:rPr>
          <w:sz w:val="28"/>
          <w:szCs w:val="28"/>
        </w:rPr>
        <w:t xml:space="preserve"> </w:t>
      </w:r>
      <w:r w:rsidRPr="00041B6F">
        <w:rPr>
          <w:sz w:val="28"/>
          <w:szCs w:val="28"/>
        </w:rPr>
        <w:t>подтверждает</w:t>
      </w:r>
      <w:r w:rsidR="00B05DD2">
        <w:rPr>
          <w:sz w:val="28"/>
          <w:szCs w:val="28"/>
        </w:rPr>
        <w:t xml:space="preserve"> </w:t>
      </w:r>
      <w:r w:rsidRPr="00041B6F">
        <w:rPr>
          <w:sz w:val="28"/>
          <w:szCs w:val="28"/>
        </w:rPr>
        <w:t>подлинность и достоверность представленных сведений и документов.</w:t>
      </w:r>
    </w:p>
    <w:p w:rsidR="00041B6F" w:rsidRPr="00041B6F" w:rsidRDefault="00041B6F" w:rsidP="00041B6F">
      <w:pPr>
        <w:autoSpaceDE w:val="0"/>
        <w:autoSpaceDN w:val="0"/>
        <w:adjustRightInd w:val="0"/>
        <w:rPr>
          <w:sz w:val="28"/>
          <w:szCs w:val="28"/>
        </w:rPr>
      </w:pPr>
    </w:p>
    <w:p w:rsidR="00041B6F" w:rsidRPr="00041B6F" w:rsidRDefault="00041B6F" w:rsidP="00041B6F">
      <w:pPr>
        <w:autoSpaceDE w:val="0"/>
        <w:autoSpaceDN w:val="0"/>
        <w:adjustRightInd w:val="0"/>
        <w:rPr>
          <w:sz w:val="28"/>
          <w:szCs w:val="28"/>
        </w:rPr>
      </w:pPr>
      <w:r w:rsidRPr="00041B6F">
        <w:rPr>
          <w:sz w:val="28"/>
          <w:szCs w:val="28"/>
        </w:rPr>
        <w:t>Руководитель ______________________________________________________________</w:t>
      </w:r>
    </w:p>
    <w:p w:rsidR="00041B6F" w:rsidRPr="00041B6F" w:rsidRDefault="00041B6F" w:rsidP="00B05DD2">
      <w:pPr>
        <w:autoSpaceDE w:val="0"/>
        <w:autoSpaceDN w:val="0"/>
        <w:adjustRightInd w:val="0"/>
        <w:jc w:val="center"/>
        <w:rPr>
          <w:sz w:val="28"/>
          <w:szCs w:val="28"/>
        </w:rPr>
      </w:pPr>
      <w:r w:rsidRPr="00041B6F">
        <w:rPr>
          <w:sz w:val="28"/>
          <w:szCs w:val="28"/>
        </w:rPr>
        <w:t>(должность, Ф.И.О., подпись)</w:t>
      </w:r>
    </w:p>
    <w:p w:rsidR="00041B6F" w:rsidRPr="00041B6F" w:rsidRDefault="00041B6F" w:rsidP="00041B6F">
      <w:pPr>
        <w:autoSpaceDE w:val="0"/>
        <w:autoSpaceDN w:val="0"/>
        <w:adjustRightInd w:val="0"/>
        <w:rPr>
          <w:sz w:val="28"/>
          <w:szCs w:val="28"/>
        </w:rPr>
      </w:pPr>
    </w:p>
    <w:p w:rsidR="00B05DD2" w:rsidRDefault="00041B6F" w:rsidP="00B05DD2">
      <w:pPr>
        <w:autoSpaceDE w:val="0"/>
        <w:autoSpaceDN w:val="0"/>
        <w:adjustRightInd w:val="0"/>
        <w:rPr>
          <w:sz w:val="28"/>
          <w:szCs w:val="28"/>
        </w:rPr>
        <w:sectPr w:rsidR="00B05DD2" w:rsidSect="00B36312">
          <w:pgSz w:w="11906" w:h="16838"/>
          <w:pgMar w:top="1134" w:right="1134" w:bottom="1021" w:left="1701" w:header="709" w:footer="709" w:gutter="0"/>
          <w:cols w:space="708"/>
          <w:docGrid w:linePitch="360"/>
        </w:sectPr>
      </w:pPr>
      <w:r w:rsidRPr="00041B6F">
        <w:rPr>
          <w:sz w:val="28"/>
          <w:szCs w:val="28"/>
        </w:rPr>
        <w:t>"__" _______________ 20__ г.</w:t>
      </w:r>
      <w:r w:rsidR="00513625">
        <w:rPr>
          <w:sz w:val="28"/>
          <w:szCs w:val="28"/>
        </w:rPr>
        <w:t xml:space="preserve"> </w:t>
      </w:r>
      <w:r w:rsidRPr="00041B6F">
        <w:rPr>
          <w:sz w:val="28"/>
          <w:szCs w:val="28"/>
        </w:rPr>
        <w:t>М.П.</w:t>
      </w:r>
    </w:p>
    <w:p w:rsidR="00041B6F" w:rsidRPr="00041B6F" w:rsidRDefault="00041B6F" w:rsidP="00B05DD2">
      <w:pPr>
        <w:autoSpaceDE w:val="0"/>
        <w:autoSpaceDN w:val="0"/>
        <w:adjustRightInd w:val="0"/>
        <w:jc w:val="right"/>
        <w:outlineLvl w:val="2"/>
        <w:rPr>
          <w:sz w:val="28"/>
          <w:szCs w:val="28"/>
        </w:rPr>
      </w:pPr>
      <w:r w:rsidRPr="00041B6F">
        <w:rPr>
          <w:sz w:val="28"/>
          <w:szCs w:val="28"/>
        </w:rPr>
        <w:lastRenderedPageBreak/>
        <w:t>Приложение</w:t>
      </w:r>
    </w:p>
    <w:p w:rsidR="00041B6F" w:rsidRPr="00041B6F" w:rsidRDefault="00041B6F" w:rsidP="00041B6F">
      <w:pPr>
        <w:autoSpaceDE w:val="0"/>
        <w:autoSpaceDN w:val="0"/>
        <w:adjustRightInd w:val="0"/>
        <w:jc w:val="right"/>
        <w:rPr>
          <w:sz w:val="28"/>
          <w:szCs w:val="28"/>
        </w:rPr>
      </w:pPr>
      <w:r w:rsidRPr="00041B6F">
        <w:rPr>
          <w:sz w:val="28"/>
          <w:szCs w:val="28"/>
        </w:rPr>
        <w:t>к заявлению о получении</w:t>
      </w:r>
    </w:p>
    <w:p w:rsidR="00041B6F" w:rsidRPr="00041B6F" w:rsidRDefault="00041B6F" w:rsidP="00041B6F">
      <w:pPr>
        <w:autoSpaceDE w:val="0"/>
        <w:autoSpaceDN w:val="0"/>
        <w:adjustRightInd w:val="0"/>
        <w:jc w:val="right"/>
        <w:rPr>
          <w:sz w:val="28"/>
          <w:szCs w:val="28"/>
        </w:rPr>
      </w:pPr>
      <w:r w:rsidRPr="00041B6F">
        <w:rPr>
          <w:sz w:val="28"/>
          <w:szCs w:val="28"/>
        </w:rPr>
        <w:t>специального разрешения</w:t>
      </w:r>
    </w:p>
    <w:p w:rsidR="00041B6F" w:rsidRPr="00041B6F" w:rsidRDefault="00041B6F" w:rsidP="00041B6F">
      <w:pPr>
        <w:autoSpaceDE w:val="0"/>
        <w:autoSpaceDN w:val="0"/>
        <w:adjustRightInd w:val="0"/>
        <w:jc w:val="right"/>
        <w:rPr>
          <w:sz w:val="28"/>
          <w:szCs w:val="28"/>
        </w:rPr>
      </w:pPr>
      <w:r w:rsidRPr="00041B6F">
        <w:rPr>
          <w:sz w:val="28"/>
          <w:szCs w:val="28"/>
        </w:rPr>
        <w:t>на движение по автомобильным</w:t>
      </w:r>
    </w:p>
    <w:p w:rsidR="00041B6F" w:rsidRPr="00041B6F" w:rsidRDefault="00041B6F" w:rsidP="00041B6F">
      <w:pPr>
        <w:autoSpaceDE w:val="0"/>
        <w:autoSpaceDN w:val="0"/>
        <w:adjustRightInd w:val="0"/>
        <w:jc w:val="right"/>
        <w:rPr>
          <w:sz w:val="28"/>
          <w:szCs w:val="28"/>
        </w:rPr>
      </w:pPr>
      <w:r w:rsidRPr="00041B6F">
        <w:rPr>
          <w:sz w:val="28"/>
          <w:szCs w:val="28"/>
        </w:rPr>
        <w:t>дорогам транспортного средства,</w:t>
      </w:r>
    </w:p>
    <w:p w:rsidR="00041B6F" w:rsidRPr="00041B6F" w:rsidRDefault="00041B6F" w:rsidP="00041B6F">
      <w:pPr>
        <w:autoSpaceDE w:val="0"/>
        <w:autoSpaceDN w:val="0"/>
        <w:adjustRightInd w:val="0"/>
        <w:jc w:val="right"/>
        <w:rPr>
          <w:sz w:val="28"/>
          <w:szCs w:val="28"/>
        </w:rPr>
      </w:pPr>
      <w:r w:rsidRPr="00041B6F">
        <w:rPr>
          <w:sz w:val="28"/>
          <w:szCs w:val="28"/>
        </w:rPr>
        <w:t>осуществляющего перевозку</w:t>
      </w:r>
    </w:p>
    <w:p w:rsidR="00041B6F" w:rsidRPr="00041B6F" w:rsidRDefault="00041B6F" w:rsidP="00041B6F">
      <w:pPr>
        <w:autoSpaceDE w:val="0"/>
        <w:autoSpaceDN w:val="0"/>
        <w:adjustRightInd w:val="0"/>
        <w:jc w:val="right"/>
        <w:rPr>
          <w:sz w:val="28"/>
          <w:szCs w:val="28"/>
        </w:rPr>
      </w:pPr>
      <w:r w:rsidRPr="00041B6F">
        <w:rPr>
          <w:sz w:val="28"/>
          <w:szCs w:val="28"/>
        </w:rPr>
        <w:t>опасных грузов</w:t>
      </w:r>
    </w:p>
    <w:p w:rsidR="00041B6F" w:rsidRPr="00B05DD2" w:rsidRDefault="00041B6F" w:rsidP="00B02009">
      <w:pPr>
        <w:pStyle w:val="a7"/>
        <w:numPr>
          <w:ilvl w:val="0"/>
          <w:numId w:val="29"/>
        </w:numPr>
        <w:autoSpaceDE w:val="0"/>
        <w:autoSpaceDN w:val="0"/>
        <w:adjustRightInd w:val="0"/>
        <w:rPr>
          <w:sz w:val="28"/>
          <w:szCs w:val="28"/>
        </w:rPr>
      </w:pPr>
      <w:r w:rsidRPr="00B05DD2">
        <w:rPr>
          <w:sz w:val="28"/>
          <w:szCs w:val="28"/>
        </w:rPr>
        <w:t>Сведения о перевозимом опасном грузе</w:t>
      </w:r>
    </w:p>
    <w:p w:rsidR="00041B6F" w:rsidRPr="00041B6F" w:rsidRDefault="00041B6F" w:rsidP="00041B6F">
      <w:pPr>
        <w:autoSpaceDE w:val="0"/>
        <w:autoSpaceDN w:val="0"/>
        <w:adjustRightInd w:val="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8546"/>
      </w:tblGrid>
      <w:tr w:rsidR="00041B6F" w:rsidRPr="00041B6F" w:rsidTr="00041B6F">
        <w:trPr>
          <w:cantSplit/>
          <w:trHeight w:val="360"/>
        </w:trPr>
        <w:tc>
          <w:tcPr>
            <w:tcW w:w="810"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jc w:val="center"/>
              <w:rPr>
                <w:sz w:val="28"/>
                <w:szCs w:val="28"/>
              </w:rPr>
            </w:pPr>
            <w:r w:rsidRPr="00041B6F">
              <w:rPr>
                <w:sz w:val="28"/>
                <w:szCs w:val="28"/>
              </w:rPr>
              <w:t>№</w:t>
            </w:r>
            <w:r w:rsidR="00513625">
              <w:rPr>
                <w:sz w:val="28"/>
                <w:szCs w:val="28"/>
              </w:rPr>
              <w:t xml:space="preserve"> </w:t>
            </w:r>
            <w:r w:rsidRPr="00041B6F">
              <w:rPr>
                <w:sz w:val="28"/>
                <w:szCs w:val="28"/>
              </w:rPr>
              <w:br/>
              <w:t>п/п</w:t>
            </w:r>
          </w:p>
        </w:tc>
        <w:tc>
          <w:tcPr>
            <w:tcW w:w="8546"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jc w:val="center"/>
              <w:rPr>
                <w:sz w:val="28"/>
                <w:szCs w:val="28"/>
              </w:rPr>
            </w:pPr>
            <w:r w:rsidRPr="00041B6F">
              <w:rPr>
                <w:sz w:val="28"/>
                <w:szCs w:val="28"/>
              </w:rPr>
              <w:t xml:space="preserve">Класс, номер ООН, наименование и описание заявленного к перевозке </w:t>
            </w:r>
            <w:r w:rsidRPr="00041B6F">
              <w:rPr>
                <w:sz w:val="28"/>
                <w:szCs w:val="28"/>
              </w:rPr>
              <w:br/>
              <w:t>опасного груза</w:t>
            </w:r>
          </w:p>
        </w:tc>
      </w:tr>
      <w:tr w:rsidR="00041B6F" w:rsidRPr="00041B6F" w:rsidTr="00041B6F">
        <w:trPr>
          <w:cantSplit/>
          <w:trHeight w:val="240"/>
        </w:trPr>
        <w:tc>
          <w:tcPr>
            <w:tcW w:w="810"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c>
          <w:tcPr>
            <w:tcW w:w="8546"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240"/>
        </w:trPr>
        <w:tc>
          <w:tcPr>
            <w:tcW w:w="810"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c>
          <w:tcPr>
            <w:tcW w:w="8546"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240"/>
        </w:trPr>
        <w:tc>
          <w:tcPr>
            <w:tcW w:w="810"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c>
          <w:tcPr>
            <w:tcW w:w="8546"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bl>
    <w:p w:rsidR="00041B6F" w:rsidRPr="00041B6F" w:rsidRDefault="00041B6F" w:rsidP="00041B6F">
      <w:pPr>
        <w:autoSpaceDE w:val="0"/>
        <w:autoSpaceDN w:val="0"/>
        <w:adjustRightInd w:val="0"/>
        <w:jc w:val="both"/>
        <w:rPr>
          <w:sz w:val="28"/>
          <w:szCs w:val="28"/>
        </w:rPr>
      </w:pPr>
    </w:p>
    <w:p w:rsidR="00041B6F" w:rsidRPr="00B05DD2" w:rsidRDefault="00041B6F" w:rsidP="00B02009">
      <w:pPr>
        <w:pStyle w:val="a7"/>
        <w:numPr>
          <w:ilvl w:val="0"/>
          <w:numId w:val="29"/>
        </w:numPr>
        <w:autoSpaceDE w:val="0"/>
        <w:autoSpaceDN w:val="0"/>
        <w:adjustRightInd w:val="0"/>
        <w:rPr>
          <w:sz w:val="28"/>
          <w:szCs w:val="28"/>
        </w:rPr>
      </w:pPr>
      <w:r w:rsidRPr="00B05DD2">
        <w:rPr>
          <w:sz w:val="28"/>
          <w:szCs w:val="28"/>
        </w:rPr>
        <w:t>Дополнительные сведения при перевозке опасных грузов</w:t>
      </w:r>
    </w:p>
    <w:p w:rsidR="00041B6F" w:rsidRPr="00041B6F" w:rsidRDefault="00041B6F" w:rsidP="00041B6F">
      <w:pPr>
        <w:autoSpaceDE w:val="0"/>
        <w:autoSpaceDN w:val="0"/>
        <w:adjustRightInd w:val="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2565"/>
      </w:tblGrid>
      <w:tr w:rsidR="00041B6F" w:rsidRPr="00041B6F" w:rsidTr="00041B6F">
        <w:trPr>
          <w:cantSplit/>
          <w:trHeight w:val="240"/>
        </w:trPr>
        <w:tc>
          <w:tcPr>
            <w:tcW w:w="6804"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Адрес и телефон грузоотправителя</w:t>
            </w:r>
            <w:r w:rsidR="00513625">
              <w:rPr>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240"/>
        </w:trPr>
        <w:tc>
          <w:tcPr>
            <w:tcW w:w="6804"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Адрес и телефон грузополучателя</w:t>
            </w:r>
            <w:r w:rsidR="00513625">
              <w:rPr>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240"/>
        </w:trPr>
        <w:tc>
          <w:tcPr>
            <w:tcW w:w="6804"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Адреса места погрузки и выгрузки</w:t>
            </w:r>
            <w:r w:rsidR="00513625">
              <w:rPr>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240"/>
        </w:trPr>
        <w:tc>
          <w:tcPr>
            <w:tcW w:w="6804"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 xml:space="preserve">Телефоны вызова аварийных служб по маршруту перевозки </w:t>
            </w:r>
          </w:p>
        </w:tc>
        <w:tc>
          <w:tcPr>
            <w:tcW w:w="256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360"/>
        </w:trPr>
        <w:tc>
          <w:tcPr>
            <w:tcW w:w="6804"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Адреса и телефоны промежуточных пунктов, куда в</w:t>
            </w:r>
            <w:r w:rsidR="00513625">
              <w:rPr>
                <w:sz w:val="28"/>
                <w:szCs w:val="28"/>
              </w:rPr>
              <w:t xml:space="preserve"> </w:t>
            </w:r>
            <w:r w:rsidRPr="00041B6F">
              <w:rPr>
                <w:sz w:val="28"/>
                <w:szCs w:val="28"/>
              </w:rPr>
              <w:br/>
              <w:t>случае необходимости можно сдать груз</w:t>
            </w:r>
            <w:r w:rsidR="00513625">
              <w:rPr>
                <w:sz w:val="28"/>
                <w:szCs w:val="28"/>
              </w:rPr>
              <w:t xml:space="preserve">  </w:t>
            </w:r>
            <w:r w:rsidRPr="00041B6F">
              <w:rPr>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360"/>
        </w:trPr>
        <w:tc>
          <w:tcPr>
            <w:tcW w:w="6804"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Места стоянок</w:t>
            </w:r>
            <w:r w:rsidR="00513625">
              <w:rPr>
                <w:sz w:val="28"/>
                <w:szCs w:val="28"/>
              </w:rPr>
              <w:t xml:space="preserve"> </w:t>
            </w:r>
            <w:r w:rsidRPr="00041B6F">
              <w:rPr>
                <w:sz w:val="28"/>
                <w:szCs w:val="28"/>
              </w:rPr>
              <w:br/>
              <w:t>(указать при необходимости)</w:t>
            </w:r>
            <w:r w:rsidR="00513625">
              <w:rPr>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r w:rsidR="00041B6F" w:rsidRPr="00041B6F" w:rsidTr="00041B6F">
        <w:trPr>
          <w:cantSplit/>
          <w:trHeight w:val="360"/>
        </w:trPr>
        <w:tc>
          <w:tcPr>
            <w:tcW w:w="6804"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r w:rsidRPr="00041B6F">
              <w:rPr>
                <w:sz w:val="28"/>
                <w:szCs w:val="28"/>
              </w:rPr>
              <w:t>Места заправки топливом</w:t>
            </w:r>
            <w:r w:rsidR="00513625">
              <w:rPr>
                <w:sz w:val="28"/>
                <w:szCs w:val="28"/>
              </w:rPr>
              <w:t xml:space="preserve">    </w:t>
            </w:r>
            <w:r w:rsidRPr="00041B6F">
              <w:rPr>
                <w:sz w:val="28"/>
                <w:szCs w:val="28"/>
              </w:rPr>
              <w:br/>
              <w:t>(указать при необходимости)</w:t>
            </w:r>
            <w:r w:rsidR="00513625">
              <w:rPr>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041B6F" w:rsidRPr="00041B6F" w:rsidRDefault="00041B6F" w:rsidP="00041B6F">
            <w:pPr>
              <w:autoSpaceDE w:val="0"/>
              <w:autoSpaceDN w:val="0"/>
              <w:adjustRightInd w:val="0"/>
              <w:rPr>
                <w:sz w:val="28"/>
                <w:szCs w:val="28"/>
              </w:rPr>
            </w:pPr>
          </w:p>
        </w:tc>
      </w:tr>
    </w:tbl>
    <w:p w:rsidR="00041B6F" w:rsidRPr="00041B6F" w:rsidRDefault="00041B6F" w:rsidP="00041B6F">
      <w:pPr>
        <w:autoSpaceDE w:val="0"/>
        <w:autoSpaceDN w:val="0"/>
        <w:adjustRightInd w:val="0"/>
        <w:jc w:val="both"/>
        <w:rPr>
          <w:sz w:val="28"/>
          <w:szCs w:val="28"/>
        </w:rPr>
      </w:pPr>
    </w:p>
    <w:p w:rsidR="00041B6F" w:rsidRPr="00041B6F" w:rsidRDefault="00041B6F" w:rsidP="00041B6F">
      <w:pPr>
        <w:autoSpaceDE w:val="0"/>
        <w:autoSpaceDN w:val="0"/>
        <w:adjustRightInd w:val="0"/>
        <w:rPr>
          <w:sz w:val="28"/>
          <w:szCs w:val="28"/>
        </w:rPr>
      </w:pPr>
      <w:r w:rsidRPr="00041B6F">
        <w:rPr>
          <w:sz w:val="28"/>
          <w:szCs w:val="28"/>
        </w:rPr>
        <w:t>Руководитель ______________________________________________________________</w:t>
      </w:r>
    </w:p>
    <w:p w:rsidR="00041B6F" w:rsidRPr="00041B6F" w:rsidRDefault="00041B6F" w:rsidP="00B05DD2">
      <w:pPr>
        <w:autoSpaceDE w:val="0"/>
        <w:autoSpaceDN w:val="0"/>
        <w:adjustRightInd w:val="0"/>
        <w:jc w:val="center"/>
        <w:rPr>
          <w:sz w:val="28"/>
          <w:szCs w:val="28"/>
        </w:rPr>
      </w:pPr>
      <w:r w:rsidRPr="00041B6F">
        <w:rPr>
          <w:sz w:val="28"/>
          <w:szCs w:val="28"/>
        </w:rPr>
        <w:t>(ФИО, должность, подпись)</w:t>
      </w:r>
    </w:p>
    <w:p w:rsidR="00041B6F" w:rsidRPr="00041B6F" w:rsidRDefault="00041B6F" w:rsidP="00041B6F">
      <w:pPr>
        <w:autoSpaceDE w:val="0"/>
        <w:autoSpaceDN w:val="0"/>
        <w:adjustRightInd w:val="0"/>
        <w:rPr>
          <w:sz w:val="28"/>
          <w:szCs w:val="28"/>
        </w:rPr>
      </w:pPr>
      <w:r w:rsidRPr="00041B6F">
        <w:rPr>
          <w:sz w:val="28"/>
          <w:szCs w:val="28"/>
        </w:rPr>
        <w:t>"__" ___________ 20__ г.</w:t>
      </w:r>
    </w:p>
    <w:p w:rsidR="00B05DD2" w:rsidRDefault="00041B6F" w:rsidP="00041B6F">
      <w:pPr>
        <w:autoSpaceDE w:val="0"/>
        <w:autoSpaceDN w:val="0"/>
        <w:adjustRightInd w:val="0"/>
        <w:rPr>
          <w:sz w:val="28"/>
          <w:szCs w:val="28"/>
        </w:rPr>
        <w:sectPr w:rsidR="00B05DD2" w:rsidSect="00B36312">
          <w:pgSz w:w="11906" w:h="16838"/>
          <w:pgMar w:top="1134" w:right="1134" w:bottom="1021" w:left="1701" w:header="709" w:footer="709" w:gutter="0"/>
          <w:cols w:space="708"/>
          <w:docGrid w:linePitch="360"/>
        </w:sectPr>
      </w:pPr>
      <w:r w:rsidRPr="00041B6F">
        <w:rPr>
          <w:sz w:val="28"/>
          <w:szCs w:val="28"/>
        </w:rPr>
        <w:t xml:space="preserve"> М.П.</w:t>
      </w:r>
    </w:p>
    <w:p w:rsidR="00041B6F" w:rsidRPr="00041B6F" w:rsidRDefault="00041B6F" w:rsidP="00B05DD2">
      <w:pPr>
        <w:autoSpaceDE w:val="0"/>
        <w:autoSpaceDN w:val="0"/>
        <w:adjustRightInd w:val="0"/>
        <w:jc w:val="right"/>
        <w:outlineLvl w:val="1"/>
        <w:rPr>
          <w:rFonts w:eastAsia="Calibri"/>
          <w:bCs/>
          <w:sz w:val="28"/>
          <w:szCs w:val="28"/>
        </w:rPr>
      </w:pPr>
      <w:r w:rsidRPr="00041B6F">
        <w:rPr>
          <w:rFonts w:eastAsia="Calibri"/>
          <w:bCs/>
          <w:sz w:val="28"/>
          <w:szCs w:val="28"/>
        </w:rPr>
        <w:lastRenderedPageBreak/>
        <w:t>Приложение 6</w:t>
      </w:r>
    </w:p>
    <w:p w:rsidR="00041B6F" w:rsidRPr="00041B6F" w:rsidRDefault="00041B6F" w:rsidP="00041B6F">
      <w:pPr>
        <w:jc w:val="right"/>
        <w:rPr>
          <w:rFonts w:eastAsia="Calibri"/>
          <w:bCs/>
          <w:sz w:val="28"/>
          <w:szCs w:val="28"/>
        </w:rPr>
      </w:pPr>
      <w:r w:rsidRPr="00041B6F">
        <w:rPr>
          <w:rFonts w:eastAsia="Calibri"/>
          <w:bCs/>
          <w:sz w:val="28"/>
          <w:szCs w:val="28"/>
        </w:rPr>
        <w:t>к Регламенту</w:t>
      </w:r>
    </w:p>
    <w:p w:rsidR="00041B6F" w:rsidRPr="00041B6F" w:rsidRDefault="00041B6F" w:rsidP="00041B6F">
      <w:pPr>
        <w:jc w:val="right"/>
        <w:rPr>
          <w:sz w:val="28"/>
          <w:szCs w:val="28"/>
        </w:rPr>
      </w:pPr>
    </w:p>
    <w:p w:rsidR="00041B6F" w:rsidRPr="00041B6F" w:rsidRDefault="00041B6F" w:rsidP="00041B6F">
      <w:pPr>
        <w:jc w:val="right"/>
        <w:rPr>
          <w:sz w:val="28"/>
          <w:szCs w:val="28"/>
        </w:rPr>
      </w:pPr>
      <w:r w:rsidRPr="00041B6F">
        <w:rPr>
          <w:sz w:val="28"/>
          <w:szCs w:val="28"/>
        </w:rPr>
        <w:t>Рекомендательная форма</w:t>
      </w:r>
    </w:p>
    <w:p w:rsidR="00041B6F" w:rsidRPr="00041B6F" w:rsidRDefault="00041B6F" w:rsidP="00041B6F">
      <w:pPr>
        <w:jc w:val="right"/>
        <w:rPr>
          <w:sz w:val="28"/>
          <w:szCs w:val="28"/>
        </w:rPr>
      </w:pPr>
    </w:p>
    <w:p w:rsidR="00041B6F" w:rsidRPr="00041B6F" w:rsidRDefault="00041B6F" w:rsidP="00041B6F">
      <w:pPr>
        <w:rPr>
          <w:sz w:val="28"/>
          <w:szCs w:val="28"/>
        </w:rPr>
      </w:pPr>
    </w:p>
    <w:p w:rsidR="00041B6F" w:rsidRPr="00041B6F" w:rsidRDefault="00041B6F" w:rsidP="00041B6F">
      <w:pPr>
        <w:jc w:val="center"/>
        <w:rPr>
          <w:sz w:val="28"/>
          <w:szCs w:val="28"/>
        </w:rPr>
      </w:pPr>
      <w:r w:rsidRPr="00041B6F">
        <w:rPr>
          <w:sz w:val="28"/>
          <w:szCs w:val="28"/>
        </w:rPr>
        <w:t>Согласие</w:t>
      </w:r>
    </w:p>
    <w:p w:rsidR="00041B6F" w:rsidRPr="00041B6F" w:rsidRDefault="00041B6F" w:rsidP="00041B6F">
      <w:pPr>
        <w:jc w:val="center"/>
        <w:rPr>
          <w:sz w:val="28"/>
          <w:szCs w:val="28"/>
        </w:rPr>
      </w:pPr>
      <w:r w:rsidRPr="00041B6F">
        <w:rPr>
          <w:sz w:val="28"/>
          <w:szCs w:val="28"/>
        </w:rPr>
        <w:t>на обработку персональных данных</w:t>
      </w:r>
    </w:p>
    <w:p w:rsidR="00041B6F" w:rsidRPr="00041B6F" w:rsidRDefault="00041B6F" w:rsidP="00041B6F">
      <w:pPr>
        <w:rPr>
          <w:sz w:val="28"/>
          <w:szCs w:val="28"/>
        </w:rPr>
      </w:pPr>
    </w:p>
    <w:p w:rsidR="00041B6F" w:rsidRPr="00041B6F" w:rsidRDefault="00041B6F" w:rsidP="00041B6F">
      <w:pPr>
        <w:rPr>
          <w:sz w:val="28"/>
          <w:szCs w:val="28"/>
        </w:rPr>
      </w:pPr>
      <w:r w:rsidRPr="00041B6F">
        <w:rPr>
          <w:sz w:val="28"/>
          <w:szCs w:val="28"/>
        </w:rPr>
        <w:t>Я,____________________________________________________________</w:t>
      </w:r>
    </w:p>
    <w:p w:rsidR="00041B6F" w:rsidRPr="00041B6F" w:rsidRDefault="00041B6F" w:rsidP="00041B6F">
      <w:pPr>
        <w:jc w:val="both"/>
        <w:rPr>
          <w:sz w:val="28"/>
          <w:szCs w:val="28"/>
        </w:rPr>
      </w:pPr>
      <w:r w:rsidRPr="00041B6F">
        <w:rPr>
          <w:sz w:val="28"/>
          <w:szCs w:val="28"/>
        </w:rPr>
        <w:t>(указывается фамилия, имя, отчество адрес, номер документа, удостоверяющего личность субъекта персональных данных, сведения о дате выдачи указанного документа и выдавшем органе;</w:t>
      </w:r>
    </w:p>
    <w:p w:rsidR="00041B6F" w:rsidRPr="00041B6F" w:rsidRDefault="00041B6F" w:rsidP="00B05DD2">
      <w:pPr>
        <w:ind w:firstLine="708"/>
        <w:jc w:val="both"/>
        <w:rPr>
          <w:sz w:val="28"/>
          <w:szCs w:val="28"/>
        </w:rPr>
      </w:pPr>
      <w:r w:rsidRPr="00041B6F">
        <w:rPr>
          <w:sz w:val="28"/>
          <w:szCs w:val="28"/>
        </w:rPr>
        <w:t>при получении согласия от уполномоченного представителя субъекта персональных данных дополнительно указывается – его</w:t>
      </w:r>
      <w:r w:rsidR="00513625">
        <w:rPr>
          <w:sz w:val="28"/>
          <w:szCs w:val="28"/>
        </w:rPr>
        <w:t xml:space="preserve"> </w:t>
      </w:r>
      <w:r w:rsidRPr="00041B6F">
        <w:rPr>
          <w:sz w:val="28"/>
          <w:szCs w:val="28"/>
        </w:rPr>
        <w:t>фамилия, имя, отчество, адрес,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041B6F" w:rsidRPr="00041B6F" w:rsidRDefault="00041B6F" w:rsidP="00B05DD2">
      <w:pPr>
        <w:ind w:firstLine="709"/>
        <w:jc w:val="both"/>
        <w:rPr>
          <w:sz w:val="28"/>
          <w:szCs w:val="28"/>
        </w:rPr>
      </w:pPr>
      <w:r w:rsidRPr="00041B6F">
        <w:rPr>
          <w:sz w:val="28"/>
          <w:szCs w:val="28"/>
        </w:rPr>
        <w:t>в соответствии со ст. 9 Федерального закона «О персональных данных», в целях предоставления выдачи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даю согласие оператору – администрации сельского поселения Нялинское, находящейся по адресу: 628504, Тюменская область, ХМАО – Югра, с. Нялинское, ул. Мира, д. 71, и ее органам согласие на обработку с использованием средств автоматизации или без использования таких средств персональных данных</w:t>
      </w:r>
      <w:r w:rsidR="00513625">
        <w:rPr>
          <w:sz w:val="28"/>
          <w:szCs w:val="28"/>
        </w:rPr>
        <w:t xml:space="preserve"> </w:t>
      </w:r>
      <w:r w:rsidRPr="00041B6F">
        <w:rPr>
          <w:sz w:val="28"/>
          <w:szCs w:val="28"/>
        </w:rPr>
        <w:t>________________________ , указанных мной в заявлении от __________________, (указать субъекта персональных данных), а именно: фамилия, имя, отчество, почтовый адрес, номер телефона</w:t>
      </w:r>
      <w:r w:rsidRPr="00041B6F">
        <w:rPr>
          <w:b/>
          <w:sz w:val="28"/>
          <w:szCs w:val="28"/>
        </w:rPr>
        <w:t xml:space="preserve"> </w:t>
      </w:r>
      <w:r w:rsidRPr="00041B6F">
        <w:rPr>
          <w:sz w:val="28"/>
          <w:szCs w:val="28"/>
        </w:rPr>
        <w:t xml:space="preserve">с правом совершения всех действий, предусмотренных пунктом 3 статьи 3 Федерального закона «О персональных данных». </w:t>
      </w:r>
    </w:p>
    <w:p w:rsidR="00041B6F" w:rsidRPr="00041B6F" w:rsidRDefault="00041B6F" w:rsidP="00041B6F">
      <w:pPr>
        <w:jc w:val="both"/>
        <w:rPr>
          <w:sz w:val="28"/>
          <w:szCs w:val="28"/>
        </w:rPr>
      </w:pPr>
    </w:p>
    <w:p w:rsidR="00041B6F" w:rsidRPr="00041B6F" w:rsidRDefault="00041B6F" w:rsidP="00041B6F">
      <w:pPr>
        <w:ind w:firstLine="708"/>
        <w:jc w:val="both"/>
        <w:rPr>
          <w:sz w:val="28"/>
          <w:szCs w:val="28"/>
        </w:rPr>
      </w:pPr>
      <w:r w:rsidRPr="00041B6F">
        <w:rPr>
          <w:sz w:val="28"/>
          <w:szCs w:val="28"/>
        </w:rPr>
        <w:t>Настоящее согласие действует с даты его подписания и до дня отзыва в письменной форме.</w:t>
      </w:r>
    </w:p>
    <w:p w:rsidR="00041B6F" w:rsidRPr="00041B6F" w:rsidRDefault="00041B6F" w:rsidP="00041B6F">
      <w:pPr>
        <w:autoSpaceDE w:val="0"/>
        <w:autoSpaceDN w:val="0"/>
        <w:adjustRightInd w:val="0"/>
        <w:ind w:firstLine="540"/>
        <w:jc w:val="right"/>
        <w:outlineLvl w:val="1"/>
        <w:rPr>
          <w:rFonts w:eastAsia="Calibri"/>
          <w:bCs/>
          <w:sz w:val="28"/>
          <w:szCs w:val="28"/>
        </w:rPr>
      </w:pPr>
    </w:p>
    <w:p w:rsidR="00041B6F" w:rsidRPr="00041B6F" w:rsidRDefault="00041B6F" w:rsidP="00041B6F">
      <w:pPr>
        <w:rPr>
          <w:sz w:val="28"/>
          <w:szCs w:val="28"/>
        </w:rPr>
      </w:pPr>
      <w:r w:rsidRPr="00041B6F">
        <w:rPr>
          <w:sz w:val="28"/>
          <w:szCs w:val="28"/>
        </w:rPr>
        <w:t>Дата ________</w:t>
      </w:r>
      <w:r w:rsidR="00513625">
        <w:rPr>
          <w:sz w:val="28"/>
          <w:szCs w:val="28"/>
        </w:rPr>
        <w:t xml:space="preserve"> </w:t>
      </w:r>
      <w:r w:rsidRPr="00041B6F">
        <w:rPr>
          <w:sz w:val="28"/>
          <w:szCs w:val="28"/>
        </w:rPr>
        <w:t>Подпись ______________________</w:t>
      </w:r>
    </w:p>
    <w:p w:rsidR="00B05DD2" w:rsidRDefault="00041B6F" w:rsidP="00B05DD2">
      <w:pPr>
        <w:ind w:firstLine="2835"/>
        <w:rPr>
          <w:sz w:val="28"/>
          <w:szCs w:val="28"/>
        </w:rPr>
        <w:sectPr w:rsidR="00B05DD2" w:rsidSect="00B36312">
          <w:pgSz w:w="11906" w:h="16838"/>
          <w:pgMar w:top="1134" w:right="1134" w:bottom="1021" w:left="1701" w:header="709" w:footer="709" w:gutter="0"/>
          <w:cols w:space="708"/>
          <w:docGrid w:linePitch="360"/>
        </w:sectPr>
      </w:pPr>
      <w:r w:rsidRPr="00041B6F">
        <w:rPr>
          <w:sz w:val="28"/>
          <w:szCs w:val="28"/>
        </w:rPr>
        <w:t>(с указанием Ф.И.О.)</w:t>
      </w:r>
    </w:p>
    <w:p w:rsidR="00041B6F" w:rsidRPr="00041B6F" w:rsidRDefault="00041B6F" w:rsidP="00B05DD2">
      <w:pPr>
        <w:autoSpaceDE w:val="0"/>
        <w:autoSpaceDN w:val="0"/>
        <w:adjustRightInd w:val="0"/>
        <w:jc w:val="right"/>
        <w:outlineLvl w:val="1"/>
        <w:rPr>
          <w:rFonts w:eastAsia="Calibri"/>
          <w:bCs/>
          <w:sz w:val="28"/>
          <w:szCs w:val="28"/>
        </w:rPr>
      </w:pPr>
      <w:r w:rsidRPr="00041B6F">
        <w:rPr>
          <w:rFonts w:eastAsia="Calibri"/>
          <w:bCs/>
          <w:sz w:val="28"/>
          <w:szCs w:val="28"/>
        </w:rPr>
        <w:lastRenderedPageBreak/>
        <w:t>Приложение 7</w:t>
      </w:r>
    </w:p>
    <w:p w:rsidR="00041B6F" w:rsidRPr="00041B6F" w:rsidRDefault="00041B6F" w:rsidP="00041B6F">
      <w:pPr>
        <w:autoSpaceDE w:val="0"/>
        <w:autoSpaceDN w:val="0"/>
        <w:adjustRightInd w:val="0"/>
        <w:ind w:firstLine="540"/>
        <w:jc w:val="right"/>
        <w:outlineLvl w:val="1"/>
        <w:rPr>
          <w:rFonts w:eastAsia="Calibri"/>
          <w:bCs/>
          <w:sz w:val="28"/>
          <w:szCs w:val="28"/>
        </w:rPr>
      </w:pPr>
      <w:r w:rsidRPr="00041B6F">
        <w:rPr>
          <w:rFonts w:eastAsia="Calibri"/>
          <w:bCs/>
          <w:sz w:val="28"/>
          <w:szCs w:val="28"/>
        </w:rPr>
        <w:t>к Регламенту</w:t>
      </w:r>
    </w:p>
    <w:p w:rsidR="00041B6F" w:rsidRPr="00041B6F" w:rsidRDefault="00041B6F" w:rsidP="00041B6F">
      <w:pPr>
        <w:autoSpaceDE w:val="0"/>
        <w:autoSpaceDN w:val="0"/>
        <w:adjustRightInd w:val="0"/>
        <w:ind w:firstLine="540"/>
        <w:jc w:val="both"/>
        <w:outlineLvl w:val="1"/>
        <w:rPr>
          <w:rFonts w:eastAsia="Calibri"/>
          <w:bCs/>
          <w:sz w:val="28"/>
          <w:szCs w:val="28"/>
        </w:rPr>
      </w:pPr>
    </w:p>
    <w:p w:rsidR="00041B6F" w:rsidRPr="00041B6F" w:rsidRDefault="00041B6F" w:rsidP="00041B6F">
      <w:pPr>
        <w:autoSpaceDE w:val="0"/>
        <w:autoSpaceDN w:val="0"/>
        <w:adjustRightInd w:val="0"/>
        <w:ind w:firstLine="540"/>
        <w:jc w:val="both"/>
        <w:outlineLvl w:val="1"/>
        <w:rPr>
          <w:rFonts w:eastAsia="Calibri"/>
          <w:bCs/>
          <w:sz w:val="28"/>
          <w:szCs w:val="28"/>
        </w:rPr>
      </w:pPr>
    </w:p>
    <w:p w:rsidR="00041B6F" w:rsidRPr="00041B6F" w:rsidRDefault="00041B6F" w:rsidP="00041B6F">
      <w:pPr>
        <w:autoSpaceDE w:val="0"/>
        <w:autoSpaceDN w:val="0"/>
        <w:adjustRightInd w:val="0"/>
        <w:ind w:firstLine="540"/>
        <w:jc w:val="both"/>
        <w:outlineLvl w:val="1"/>
        <w:rPr>
          <w:rFonts w:eastAsia="Calibri"/>
          <w:bCs/>
          <w:sz w:val="28"/>
          <w:szCs w:val="28"/>
        </w:rPr>
      </w:pPr>
    </w:p>
    <w:p w:rsidR="00B36312" w:rsidRDefault="00041B6F" w:rsidP="00041B6F">
      <w:pPr>
        <w:jc w:val="both"/>
        <w:rPr>
          <w:sz w:val="28"/>
          <w:szCs w:val="28"/>
        </w:rPr>
      </w:pPr>
      <w:r w:rsidRPr="00041B6F">
        <w:rPr>
          <w:sz w:val="28"/>
          <w:szCs w:val="28"/>
        </w:rPr>
        <w:t xml:space="preserve">На официальном бланке </w:t>
      </w:r>
    </w:p>
    <w:p w:rsidR="00B36312" w:rsidRDefault="00B36312" w:rsidP="00041B6F">
      <w:pPr>
        <w:jc w:val="both"/>
        <w:rPr>
          <w:sz w:val="28"/>
          <w:szCs w:val="28"/>
        </w:rPr>
      </w:pPr>
    </w:p>
    <w:p w:rsidR="00041B6F" w:rsidRPr="00041B6F" w:rsidRDefault="00041B6F" w:rsidP="00041B6F">
      <w:pPr>
        <w:jc w:val="both"/>
        <w:rPr>
          <w:sz w:val="28"/>
          <w:szCs w:val="28"/>
        </w:rPr>
      </w:pPr>
      <w:r w:rsidRPr="00041B6F">
        <w:rPr>
          <w:sz w:val="28"/>
          <w:szCs w:val="28"/>
        </w:rPr>
        <w:t>Кому:___________________________</w:t>
      </w:r>
    </w:p>
    <w:p w:rsidR="00041B6F" w:rsidRDefault="00041B6F" w:rsidP="00B36312">
      <w:pPr>
        <w:rPr>
          <w:sz w:val="28"/>
          <w:szCs w:val="28"/>
        </w:rPr>
      </w:pPr>
      <w:r w:rsidRPr="00041B6F">
        <w:rPr>
          <w:sz w:val="28"/>
          <w:szCs w:val="28"/>
        </w:rPr>
        <w:t>АСП Нялинское__________________</w:t>
      </w:r>
      <w:r w:rsidR="00B36312">
        <w:rPr>
          <w:sz w:val="28"/>
          <w:szCs w:val="28"/>
        </w:rPr>
        <w:t>_</w:t>
      </w:r>
    </w:p>
    <w:p w:rsidR="00B36312" w:rsidRPr="00041B6F" w:rsidRDefault="00B36312" w:rsidP="00B36312">
      <w:pPr>
        <w:rPr>
          <w:sz w:val="28"/>
          <w:szCs w:val="28"/>
        </w:rPr>
      </w:pPr>
    </w:p>
    <w:p w:rsidR="00041B6F" w:rsidRPr="00041B6F" w:rsidRDefault="00041B6F" w:rsidP="00041B6F">
      <w:pPr>
        <w:jc w:val="right"/>
        <w:rPr>
          <w:sz w:val="28"/>
          <w:szCs w:val="28"/>
        </w:rPr>
      </w:pPr>
      <w:r w:rsidRPr="00041B6F">
        <w:rPr>
          <w:sz w:val="28"/>
          <w:szCs w:val="28"/>
        </w:rPr>
        <w:t>Почтовый адрес:___________________________</w:t>
      </w:r>
    </w:p>
    <w:p w:rsidR="00041B6F" w:rsidRPr="00041B6F" w:rsidRDefault="00041B6F" w:rsidP="00041B6F">
      <w:pPr>
        <w:jc w:val="right"/>
        <w:rPr>
          <w:sz w:val="28"/>
          <w:szCs w:val="28"/>
        </w:rPr>
      </w:pPr>
      <w:r w:rsidRPr="00041B6F">
        <w:rPr>
          <w:sz w:val="28"/>
          <w:szCs w:val="28"/>
        </w:rPr>
        <w:t>___________________________</w:t>
      </w:r>
    </w:p>
    <w:p w:rsidR="00041B6F" w:rsidRPr="00041B6F" w:rsidRDefault="00041B6F" w:rsidP="00041B6F">
      <w:pPr>
        <w:jc w:val="center"/>
        <w:rPr>
          <w:sz w:val="28"/>
          <w:szCs w:val="28"/>
        </w:rPr>
      </w:pPr>
    </w:p>
    <w:p w:rsidR="00B36312" w:rsidRDefault="00B36312" w:rsidP="00041B6F">
      <w:pPr>
        <w:autoSpaceDE w:val="0"/>
        <w:autoSpaceDN w:val="0"/>
        <w:adjustRightInd w:val="0"/>
        <w:rPr>
          <w:rFonts w:eastAsia="Calibri"/>
          <w:sz w:val="28"/>
          <w:szCs w:val="28"/>
        </w:rPr>
      </w:pPr>
    </w:p>
    <w:p w:rsidR="00041B6F" w:rsidRPr="00041B6F" w:rsidRDefault="00041B6F" w:rsidP="00B36312">
      <w:pPr>
        <w:autoSpaceDE w:val="0"/>
        <w:autoSpaceDN w:val="0"/>
        <w:adjustRightInd w:val="0"/>
        <w:jc w:val="center"/>
        <w:rPr>
          <w:rFonts w:eastAsia="Calibri"/>
          <w:sz w:val="28"/>
          <w:szCs w:val="28"/>
        </w:rPr>
      </w:pPr>
      <w:r w:rsidRPr="00041B6F">
        <w:rPr>
          <w:rFonts w:eastAsia="Calibri"/>
          <w:sz w:val="28"/>
          <w:szCs w:val="28"/>
        </w:rPr>
        <w:t>Уведомление</w:t>
      </w:r>
    </w:p>
    <w:p w:rsidR="00041B6F" w:rsidRPr="00041B6F" w:rsidRDefault="00041B6F" w:rsidP="00B36312">
      <w:pPr>
        <w:autoSpaceDE w:val="0"/>
        <w:autoSpaceDN w:val="0"/>
        <w:adjustRightInd w:val="0"/>
        <w:jc w:val="center"/>
        <w:rPr>
          <w:rFonts w:eastAsia="Calibri"/>
          <w:sz w:val="28"/>
          <w:szCs w:val="28"/>
        </w:rPr>
      </w:pPr>
      <w:r w:rsidRPr="00041B6F">
        <w:rPr>
          <w:rFonts w:eastAsia="Calibri"/>
          <w:sz w:val="28"/>
          <w:szCs w:val="28"/>
        </w:rPr>
        <w:t>об отказе в предоставлении</w:t>
      </w:r>
    </w:p>
    <w:p w:rsidR="00041B6F" w:rsidRPr="00041B6F" w:rsidRDefault="00041B6F" w:rsidP="00B36312">
      <w:pPr>
        <w:autoSpaceDE w:val="0"/>
        <w:autoSpaceDN w:val="0"/>
        <w:adjustRightInd w:val="0"/>
        <w:jc w:val="center"/>
        <w:rPr>
          <w:sz w:val="28"/>
          <w:szCs w:val="28"/>
        </w:rPr>
      </w:pPr>
      <w:r w:rsidRPr="00041B6F">
        <w:rPr>
          <w:rFonts w:eastAsia="Calibri"/>
          <w:sz w:val="28"/>
          <w:szCs w:val="28"/>
        </w:rPr>
        <w:t>муниципальной услуги</w:t>
      </w:r>
    </w:p>
    <w:p w:rsidR="00041B6F" w:rsidRPr="00041B6F" w:rsidRDefault="00041B6F" w:rsidP="00041B6F">
      <w:pPr>
        <w:autoSpaceDE w:val="0"/>
        <w:autoSpaceDN w:val="0"/>
        <w:adjustRightInd w:val="0"/>
        <w:rPr>
          <w:rFonts w:eastAsia="Calibri"/>
          <w:sz w:val="28"/>
          <w:szCs w:val="28"/>
        </w:rPr>
      </w:pPr>
    </w:p>
    <w:p w:rsidR="00041B6F" w:rsidRPr="00041B6F" w:rsidRDefault="00041B6F" w:rsidP="00041B6F">
      <w:pPr>
        <w:autoSpaceDE w:val="0"/>
        <w:autoSpaceDN w:val="0"/>
        <w:adjustRightInd w:val="0"/>
        <w:ind w:firstLine="708"/>
        <w:jc w:val="both"/>
        <w:rPr>
          <w:rFonts w:eastAsia="Calibri"/>
          <w:sz w:val="28"/>
          <w:szCs w:val="28"/>
        </w:rPr>
      </w:pPr>
      <w:r w:rsidRPr="00041B6F">
        <w:rPr>
          <w:rFonts w:eastAsia="Calibri"/>
          <w:sz w:val="28"/>
          <w:szCs w:val="28"/>
        </w:rPr>
        <w:t xml:space="preserve">Уведомляем об отказе </w:t>
      </w:r>
      <w:r w:rsidRPr="00041B6F">
        <w:rPr>
          <w:sz w:val="28"/>
          <w:szCs w:val="28"/>
        </w:rPr>
        <w:t>в предоставлении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r w:rsidRPr="00041B6F">
        <w:rPr>
          <w:rFonts w:eastAsia="Calibri"/>
          <w:sz w:val="28"/>
          <w:szCs w:val="28"/>
        </w:rPr>
        <w:t xml:space="preserve"> в соответствии с </w:t>
      </w:r>
      <w:r w:rsidRPr="00041B6F">
        <w:rPr>
          <w:sz w:val="28"/>
          <w:szCs w:val="28"/>
        </w:rPr>
        <w:t>главой 9 а</w:t>
      </w:r>
      <w:r w:rsidRPr="00041B6F">
        <w:rPr>
          <w:rFonts w:eastAsia="Calibri"/>
          <w:sz w:val="28"/>
          <w:szCs w:val="28"/>
        </w:rPr>
        <w:t xml:space="preserve">дминистративного регламента </w:t>
      </w:r>
      <w:r w:rsidRPr="00041B6F">
        <w:rPr>
          <w:sz w:val="28"/>
          <w:szCs w:val="28"/>
        </w:rPr>
        <w:t>по предоставлению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w:t>
      </w:r>
      <w:r w:rsidR="00513625">
        <w:rPr>
          <w:sz w:val="28"/>
          <w:szCs w:val="28"/>
        </w:rPr>
        <w:t xml:space="preserve"> </w:t>
      </w:r>
      <w:r w:rsidRPr="00041B6F">
        <w:rPr>
          <w:sz w:val="28"/>
          <w:szCs w:val="28"/>
        </w:rPr>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r w:rsidRPr="00041B6F">
        <w:rPr>
          <w:rFonts w:eastAsia="Calibri"/>
          <w:sz w:val="28"/>
          <w:szCs w:val="28"/>
        </w:rPr>
        <w:t xml:space="preserve"> по основанию: _____________________________________________________________ </w:t>
      </w:r>
    </w:p>
    <w:p w:rsidR="00041B6F" w:rsidRPr="00041B6F" w:rsidRDefault="00041B6F" w:rsidP="00B36312">
      <w:pPr>
        <w:autoSpaceDE w:val="0"/>
        <w:autoSpaceDN w:val="0"/>
        <w:adjustRightInd w:val="0"/>
        <w:jc w:val="center"/>
        <w:rPr>
          <w:rFonts w:eastAsia="Calibri"/>
          <w:sz w:val="28"/>
          <w:szCs w:val="28"/>
        </w:rPr>
      </w:pPr>
      <w:r w:rsidRPr="00041B6F">
        <w:rPr>
          <w:rFonts w:eastAsia="Calibri"/>
          <w:sz w:val="28"/>
          <w:szCs w:val="28"/>
        </w:rPr>
        <w:t>(указать)</w:t>
      </w:r>
    </w:p>
    <w:p w:rsidR="00041B6F" w:rsidRPr="00041B6F" w:rsidRDefault="00041B6F" w:rsidP="00041B6F">
      <w:pPr>
        <w:autoSpaceDE w:val="0"/>
        <w:autoSpaceDN w:val="0"/>
        <w:adjustRightInd w:val="0"/>
        <w:rPr>
          <w:rFonts w:eastAsia="Calibri"/>
          <w:sz w:val="28"/>
          <w:szCs w:val="28"/>
        </w:rPr>
      </w:pPr>
      <w:r w:rsidRPr="00041B6F">
        <w:rPr>
          <w:rFonts w:eastAsia="Calibri"/>
          <w:sz w:val="28"/>
          <w:szCs w:val="28"/>
        </w:rPr>
        <w:t>в связи с установлением: ___________________________________________________________</w:t>
      </w:r>
    </w:p>
    <w:p w:rsidR="00041B6F" w:rsidRPr="00B36312" w:rsidRDefault="00041B6F" w:rsidP="00041B6F">
      <w:pPr>
        <w:autoSpaceDE w:val="0"/>
        <w:autoSpaceDN w:val="0"/>
        <w:adjustRightInd w:val="0"/>
        <w:rPr>
          <w:rFonts w:eastAsia="Calibri"/>
        </w:rPr>
      </w:pPr>
      <w:r w:rsidRPr="00B36312">
        <w:rPr>
          <w:rFonts w:eastAsia="Calibri"/>
        </w:rPr>
        <w:t>(описывается установленный факт со ссылками на нормативный правовой акт)</w:t>
      </w:r>
    </w:p>
    <w:p w:rsidR="00B36312" w:rsidRDefault="00041B6F" w:rsidP="00041B6F">
      <w:pPr>
        <w:autoSpaceDE w:val="0"/>
        <w:autoSpaceDN w:val="0"/>
        <w:adjustRightInd w:val="0"/>
        <w:rPr>
          <w:rFonts w:eastAsia="Calibri"/>
          <w:sz w:val="28"/>
          <w:szCs w:val="28"/>
        </w:rPr>
      </w:pPr>
      <w:r w:rsidRPr="00041B6F">
        <w:rPr>
          <w:rFonts w:eastAsia="Calibri"/>
          <w:sz w:val="28"/>
          <w:szCs w:val="28"/>
        </w:rPr>
        <w:t>/Подпись ответственного</w:t>
      </w:r>
    </w:p>
    <w:p w:rsidR="003D14B9" w:rsidRPr="00F213E0" w:rsidRDefault="00041B6F" w:rsidP="00F213E0">
      <w:pPr>
        <w:autoSpaceDE w:val="0"/>
        <w:autoSpaceDN w:val="0"/>
        <w:adjustRightInd w:val="0"/>
        <w:rPr>
          <w:rFonts w:eastAsia="Calibri"/>
          <w:sz w:val="28"/>
          <w:szCs w:val="28"/>
        </w:rPr>
      </w:pPr>
      <w:r w:rsidRPr="00041B6F">
        <w:rPr>
          <w:rFonts w:eastAsia="Calibri"/>
          <w:sz w:val="28"/>
          <w:szCs w:val="28"/>
        </w:rPr>
        <w:t>должностного лица/ ________ /Расшифровка подписи/»</w:t>
      </w:r>
    </w:p>
    <w:sectPr w:rsidR="003D14B9" w:rsidRPr="00F213E0" w:rsidSect="00B36312">
      <w:pgSz w:w="11906" w:h="16838"/>
      <w:pgMar w:top="1134" w:right="1134"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3E" w:rsidRDefault="002C163E" w:rsidP="003600E7">
      <w:r>
        <w:separator/>
      </w:r>
    </w:p>
  </w:endnote>
  <w:endnote w:type="continuationSeparator" w:id="0">
    <w:p w:rsidR="002C163E" w:rsidRDefault="002C163E" w:rsidP="0036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3E" w:rsidRDefault="002C163E" w:rsidP="003600E7">
      <w:r>
        <w:separator/>
      </w:r>
    </w:p>
  </w:footnote>
  <w:footnote w:type="continuationSeparator" w:id="0">
    <w:p w:rsidR="002C163E" w:rsidRDefault="002C163E" w:rsidP="00360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C61"/>
    <w:multiLevelType w:val="hybridMultilevel"/>
    <w:tmpl w:val="CF6AB35E"/>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43BC6"/>
    <w:multiLevelType w:val="hybridMultilevel"/>
    <w:tmpl w:val="02500DD2"/>
    <w:lvl w:ilvl="0" w:tplc="0C6E2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211FD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4500E38"/>
    <w:multiLevelType w:val="hybridMultilevel"/>
    <w:tmpl w:val="B0B8F188"/>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1A3625"/>
    <w:multiLevelType w:val="hybridMultilevel"/>
    <w:tmpl w:val="E62240A2"/>
    <w:lvl w:ilvl="0" w:tplc="E1BA2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9361BC"/>
    <w:multiLevelType w:val="hybridMultilevel"/>
    <w:tmpl w:val="70AAC4C2"/>
    <w:lvl w:ilvl="0" w:tplc="2E00FD3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832116"/>
    <w:multiLevelType w:val="hybridMultilevel"/>
    <w:tmpl w:val="D1B809AE"/>
    <w:lvl w:ilvl="0" w:tplc="AFE2E15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1D7426"/>
    <w:multiLevelType w:val="hybridMultilevel"/>
    <w:tmpl w:val="046C1BB8"/>
    <w:lvl w:ilvl="0" w:tplc="0240C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6901FF"/>
    <w:multiLevelType w:val="hybridMultilevel"/>
    <w:tmpl w:val="65FA87CC"/>
    <w:lvl w:ilvl="0" w:tplc="F23EEF42">
      <w:start w:val="1"/>
      <w:numFmt w:val="decimal"/>
      <w:lvlText w:val="%1."/>
      <w:lvlJc w:val="left"/>
      <w:pPr>
        <w:ind w:left="1189" w:hanging="480"/>
      </w:pPr>
      <w:rPr>
        <w:rFonts w:hint="default"/>
      </w:rPr>
    </w:lvl>
    <w:lvl w:ilvl="1" w:tplc="63BEED66">
      <w:start w:val="1"/>
      <w:numFmt w:val="decimal"/>
      <w:lvlText w:val="%2)"/>
      <w:lvlJc w:val="left"/>
      <w:pPr>
        <w:ind w:left="107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7A7DF2"/>
    <w:multiLevelType w:val="hybridMultilevel"/>
    <w:tmpl w:val="FD009F14"/>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2A5C9C"/>
    <w:multiLevelType w:val="hybridMultilevel"/>
    <w:tmpl w:val="F08A60F6"/>
    <w:lvl w:ilvl="0" w:tplc="AFE2E15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23617A"/>
    <w:multiLevelType w:val="hybridMultilevel"/>
    <w:tmpl w:val="D3D892AA"/>
    <w:lvl w:ilvl="0" w:tplc="C19291C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042037"/>
    <w:multiLevelType w:val="hybridMultilevel"/>
    <w:tmpl w:val="5BDA4658"/>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FE7F16"/>
    <w:multiLevelType w:val="hybridMultilevel"/>
    <w:tmpl w:val="8E329552"/>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166185"/>
    <w:multiLevelType w:val="hybridMultilevel"/>
    <w:tmpl w:val="0668477A"/>
    <w:lvl w:ilvl="0" w:tplc="0240C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CD6A5C"/>
    <w:multiLevelType w:val="hybridMultilevel"/>
    <w:tmpl w:val="208C0C7E"/>
    <w:lvl w:ilvl="0" w:tplc="0C6E2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AC4429"/>
    <w:multiLevelType w:val="multilevel"/>
    <w:tmpl w:val="06309804"/>
    <w:lvl w:ilvl="0">
      <w:start w:val="1"/>
      <w:numFmt w:val="decimal"/>
      <w:lvlText w:val="%1."/>
      <w:lvlJc w:val="left"/>
      <w:pPr>
        <w:ind w:left="1189" w:hanging="4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84C1A33"/>
    <w:multiLevelType w:val="hybridMultilevel"/>
    <w:tmpl w:val="5EC41A42"/>
    <w:lvl w:ilvl="0" w:tplc="AD60A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141F9D"/>
    <w:multiLevelType w:val="hybridMultilevel"/>
    <w:tmpl w:val="3EEEBE72"/>
    <w:lvl w:ilvl="0" w:tplc="AD60A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B673AF"/>
    <w:multiLevelType w:val="hybridMultilevel"/>
    <w:tmpl w:val="94EA4750"/>
    <w:lvl w:ilvl="0" w:tplc="DE307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DC0E8C"/>
    <w:multiLevelType w:val="hybridMultilevel"/>
    <w:tmpl w:val="BEE84518"/>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4431DDB"/>
    <w:multiLevelType w:val="hybridMultilevel"/>
    <w:tmpl w:val="58CE425C"/>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000FD1"/>
    <w:multiLevelType w:val="hybridMultilevel"/>
    <w:tmpl w:val="2E1C32D6"/>
    <w:lvl w:ilvl="0" w:tplc="9034B70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8618D8"/>
    <w:multiLevelType w:val="multilevel"/>
    <w:tmpl w:val="51EC231C"/>
    <w:lvl w:ilvl="0">
      <w:start w:val="4"/>
      <w:numFmt w:val="decimal"/>
      <w:lvlText w:val="%1."/>
      <w:lvlJc w:val="left"/>
      <w:pPr>
        <w:tabs>
          <w:tab w:val="num" w:pos="360"/>
        </w:tabs>
        <w:ind w:left="360" w:hanging="360"/>
      </w:pPr>
      <w:rPr>
        <w:rFonts w:hint="default"/>
      </w:rPr>
    </w:lvl>
    <w:lvl w:ilvl="1">
      <w:start w:val="1"/>
      <w:numFmt w:val="decimal"/>
      <w:lvlRestart w:val="0"/>
      <w:pStyle w:val="a"/>
      <w:lvlText w:val="4.%2."/>
      <w:lvlJc w:val="left"/>
      <w:pPr>
        <w:tabs>
          <w:tab w:val="num" w:pos="792"/>
        </w:tabs>
        <w:ind w:left="792" w:firstLine="5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A3E10A1"/>
    <w:multiLevelType w:val="hybridMultilevel"/>
    <w:tmpl w:val="1BDC2444"/>
    <w:lvl w:ilvl="0" w:tplc="4E2C66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494F3A"/>
    <w:multiLevelType w:val="multilevel"/>
    <w:tmpl w:val="90F6C7A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6C611025"/>
    <w:multiLevelType w:val="hybridMultilevel"/>
    <w:tmpl w:val="FE52212A"/>
    <w:lvl w:ilvl="0" w:tplc="30D0F39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571EF6"/>
    <w:multiLevelType w:val="hybridMultilevel"/>
    <w:tmpl w:val="24DA4AE0"/>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FF452D"/>
    <w:multiLevelType w:val="multilevel"/>
    <w:tmpl w:val="97A07C2E"/>
    <w:lvl w:ilvl="0">
      <w:start w:val="4"/>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23"/>
  </w:num>
  <w:num w:numId="3">
    <w:abstractNumId w:val="20"/>
  </w:num>
  <w:num w:numId="4">
    <w:abstractNumId w:val="28"/>
  </w:num>
  <w:num w:numId="5">
    <w:abstractNumId w:val="25"/>
  </w:num>
  <w:num w:numId="6">
    <w:abstractNumId w:val="3"/>
  </w:num>
  <w:num w:numId="7">
    <w:abstractNumId w:val="13"/>
  </w:num>
  <w:num w:numId="8">
    <w:abstractNumId w:val="0"/>
  </w:num>
  <w:num w:numId="9">
    <w:abstractNumId w:val="21"/>
  </w:num>
  <w:num w:numId="10">
    <w:abstractNumId w:val="27"/>
  </w:num>
  <w:num w:numId="11">
    <w:abstractNumId w:val="9"/>
  </w:num>
  <w:num w:numId="12">
    <w:abstractNumId w:val="12"/>
  </w:num>
  <w:num w:numId="13">
    <w:abstractNumId w:val="19"/>
  </w:num>
  <w:num w:numId="14">
    <w:abstractNumId w:val="5"/>
  </w:num>
  <w:num w:numId="15">
    <w:abstractNumId w:val="22"/>
  </w:num>
  <w:num w:numId="16">
    <w:abstractNumId w:val="17"/>
  </w:num>
  <w:num w:numId="17">
    <w:abstractNumId w:val="18"/>
  </w:num>
  <w:num w:numId="18">
    <w:abstractNumId w:val="24"/>
  </w:num>
  <w:num w:numId="19">
    <w:abstractNumId w:val="11"/>
  </w:num>
  <w:num w:numId="20">
    <w:abstractNumId w:val="1"/>
  </w:num>
  <w:num w:numId="21">
    <w:abstractNumId w:val="15"/>
  </w:num>
  <w:num w:numId="22">
    <w:abstractNumId w:val="8"/>
  </w:num>
  <w:num w:numId="23">
    <w:abstractNumId w:val="16"/>
  </w:num>
  <w:num w:numId="24">
    <w:abstractNumId w:val="10"/>
  </w:num>
  <w:num w:numId="25">
    <w:abstractNumId w:val="6"/>
  </w:num>
  <w:num w:numId="26">
    <w:abstractNumId w:val="14"/>
  </w:num>
  <w:num w:numId="27">
    <w:abstractNumId w:val="7"/>
  </w:num>
  <w:num w:numId="28">
    <w:abstractNumId w:val="26"/>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47"/>
    <w:rsid w:val="00013C21"/>
    <w:rsid w:val="00015F19"/>
    <w:rsid w:val="0002225B"/>
    <w:rsid w:val="000223E0"/>
    <w:rsid w:val="000239AF"/>
    <w:rsid w:val="00032168"/>
    <w:rsid w:val="00032569"/>
    <w:rsid w:val="00041B6F"/>
    <w:rsid w:val="00051883"/>
    <w:rsid w:val="00071A80"/>
    <w:rsid w:val="000805EB"/>
    <w:rsid w:val="0008687D"/>
    <w:rsid w:val="00093A5B"/>
    <w:rsid w:val="00093EE5"/>
    <w:rsid w:val="00095923"/>
    <w:rsid w:val="00096BCF"/>
    <w:rsid w:val="000A6070"/>
    <w:rsid w:val="000B2FF3"/>
    <w:rsid w:val="000C5DDB"/>
    <w:rsid w:val="000D24EF"/>
    <w:rsid w:val="000D5A7E"/>
    <w:rsid w:val="000D67F9"/>
    <w:rsid w:val="000F656C"/>
    <w:rsid w:val="00100368"/>
    <w:rsid w:val="00117FF2"/>
    <w:rsid w:val="00131D2F"/>
    <w:rsid w:val="00134E23"/>
    <w:rsid w:val="001501FA"/>
    <w:rsid w:val="00153207"/>
    <w:rsid w:val="00183293"/>
    <w:rsid w:val="001926CF"/>
    <w:rsid w:val="00193BF7"/>
    <w:rsid w:val="00193D26"/>
    <w:rsid w:val="00194BD5"/>
    <w:rsid w:val="001A028B"/>
    <w:rsid w:val="001A195A"/>
    <w:rsid w:val="001B209C"/>
    <w:rsid w:val="001B585E"/>
    <w:rsid w:val="001C0C10"/>
    <w:rsid w:val="001D18B9"/>
    <w:rsid w:val="001D4647"/>
    <w:rsid w:val="001E5322"/>
    <w:rsid w:val="001F65C8"/>
    <w:rsid w:val="002161DD"/>
    <w:rsid w:val="00224CFB"/>
    <w:rsid w:val="00227DF2"/>
    <w:rsid w:val="00247F98"/>
    <w:rsid w:val="0025252E"/>
    <w:rsid w:val="00254D47"/>
    <w:rsid w:val="002612C8"/>
    <w:rsid w:val="00274B7A"/>
    <w:rsid w:val="002750A4"/>
    <w:rsid w:val="00276F6A"/>
    <w:rsid w:val="00287177"/>
    <w:rsid w:val="00287266"/>
    <w:rsid w:val="002959EF"/>
    <w:rsid w:val="00297795"/>
    <w:rsid w:val="002A1022"/>
    <w:rsid w:val="002A5A14"/>
    <w:rsid w:val="002A5AF0"/>
    <w:rsid w:val="002B3839"/>
    <w:rsid w:val="002C163E"/>
    <w:rsid w:val="002C4308"/>
    <w:rsid w:val="002E1493"/>
    <w:rsid w:val="002F1BED"/>
    <w:rsid w:val="00300616"/>
    <w:rsid w:val="00301646"/>
    <w:rsid w:val="003139C2"/>
    <w:rsid w:val="003243DE"/>
    <w:rsid w:val="003244EB"/>
    <w:rsid w:val="00325942"/>
    <w:rsid w:val="003403CD"/>
    <w:rsid w:val="00342CE0"/>
    <w:rsid w:val="003515B2"/>
    <w:rsid w:val="003600E7"/>
    <w:rsid w:val="00360938"/>
    <w:rsid w:val="00360ED7"/>
    <w:rsid w:val="0036337F"/>
    <w:rsid w:val="0036405C"/>
    <w:rsid w:val="003642E7"/>
    <w:rsid w:val="00380539"/>
    <w:rsid w:val="00383D26"/>
    <w:rsid w:val="003A1401"/>
    <w:rsid w:val="003A15DC"/>
    <w:rsid w:val="003A4115"/>
    <w:rsid w:val="003A4F0E"/>
    <w:rsid w:val="003A5247"/>
    <w:rsid w:val="003B5955"/>
    <w:rsid w:val="003C26EC"/>
    <w:rsid w:val="003C6B6D"/>
    <w:rsid w:val="003D14B9"/>
    <w:rsid w:val="003F499B"/>
    <w:rsid w:val="003F6481"/>
    <w:rsid w:val="00402F9A"/>
    <w:rsid w:val="00405CB8"/>
    <w:rsid w:val="00406082"/>
    <w:rsid w:val="00414D86"/>
    <w:rsid w:val="004222CC"/>
    <w:rsid w:val="00451EB9"/>
    <w:rsid w:val="00461248"/>
    <w:rsid w:val="004664A8"/>
    <w:rsid w:val="00466C36"/>
    <w:rsid w:val="00477F62"/>
    <w:rsid w:val="0048502A"/>
    <w:rsid w:val="00492E4A"/>
    <w:rsid w:val="004A0DAD"/>
    <w:rsid w:val="004B283E"/>
    <w:rsid w:val="004C0006"/>
    <w:rsid w:val="004C1657"/>
    <w:rsid w:val="004C3723"/>
    <w:rsid w:val="004D187F"/>
    <w:rsid w:val="004D279F"/>
    <w:rsid w:val="004D433B"/>
    <w:rsid w:val="004D54DA"/>
    <w:rsid w:val="004D6474"/>
    <w:rsid w:val="004E2884"/>
    <w:rsid w:val="004E2A6D"/>
    <w:rsid w:val="004F22A3"/>
    <w:rsid w:val="00501E54"/>
    <w:rsid w:val="00505AA1"/>
    <w:rsid w:val="00513625"/>
    <w:rsid w:val="00523BBB"/>
    <w:rsid w:val="0053343B"/>
    <w:rsid w:val="00540E73"/>
    <w:rsid w:val="00555E47"/>
    <w:rsid w:val="00560FEA"/>
    <w:rsid w:val="0056459A"/>
    <w:rsid w:val="00570A51"/>
    <w:rsid w:val="00573DB2"/>
    <w:rsid w:val="005767B7"/>
    <w:rsid w:val="005948DD"/>
    <w:rsid w:val="005969F2"/>
    <w:rsid w:val="005A547F"/>
    <w:rsid w:val="005C0CE1"/>
    <w:rsid w:val="005C13F2"/>
    <w:rsid w:val="005D0FBF"/>
    <w:rsid w:val="005D2962"/>
    <w:rsid w:val="005D70C8"/>
    <w:rsid w:val="005E24B3"/>
    <w:rsid w:val="005E6323"/>
    <w:rsid w:val="005F4CFD"/>
    <w:rsid w:val="005F6BC1"/>
    <w:rsid w:val="006066DA"/>
    <w:rsid w:val="00617B0C"/>
    <w:rsid w:val="00627EA9"/>
    <w:rsid w:val="006329F8"/>
    <w:rsid w:val="006416A1"/>
    <w:rsid w:val="00667890"/>
    <w:rsid w:val="00673298"/>
    <w:rsid w:val="00685300"/>
    <w:rsid w:val="006959CF"/>
    <w:rsid w:val="00696820"/>
    <w:rsid w:val="006B4B31"/>
    <w:rsid w:val="006E68B4"/>
    <w:rsid w:val="006F43CE"/>
    <w:rsid w:val="006F6711"/>
    <w:rsid w:val="00700B43"/>
    <w:rsid w:val="0070493A"/>
    <w:rsid w:val="00711548"/>
    <w:rsid w:val="00711CB2"/>
    <w:rsid w:val="00716A35"/>
    <w:rsid w:val="00716DA3"/>
    <w:rsid w:val="00720694"/>
    <w:rsid w:val="00722D79"/>
    <w:rsid w:val="00732A36"/>
    <w:rsid w:val="00734939"/>
    <w:rsid w:val="00737522"/>
    <w:rsid w:val="007408EC"/>
    <w:rsid w:val="00741338"/>
    <w:rsid w:val="0074163E"/>
    <w:rsid w:val="00742169"/>
    <w:rsid w:val="00755394"/>
    <w:rsid w:val="0076325A"/>
    <w:rsid w:val="00773D8A"/>
    <w:rsid w:val="00790D3A"/>
    <w:rsid w:val="00795E14"/>
    <w:rsid w:val="007A2D3F"/>
    <w:rsid w:val="007B0E3E"/>
    <w:rsid w:val="007B3628"/>
    <w:rsid w:val="007B428B"/>
    <w:rsid w:val="007B6BB6"/>
    <w:rsid w:val="007C6C45"/>
    <w:rsid w:val="007D0297"/>
    <w:rsid w:val="007D1BA0"/>
    <w:rsid w:val="007E03BC"/>
    <w:rsid w:val="007E0AA1"/>
    <w:rsid w:val="007E1BAD"/>
    <w:rsid w:val="007E7FC7"/>
    <w:rsid w:val="007F0279"/>
    <w:rsid w:val="007F2610"/>
    <w:rsid w:val="007F2A6F"/>
    <w:rsid w:val="008004D6"/>
    <w:rsid w:val="00802A71"/>
    <w:rsid w:val="00805F59"/>
    <w:rsid w:val="00827EEF"/>
    <w:rsid w:val="00835CF7"/>
    <w:rsid w:val="00842184"/>
    <w:rsid w:val="00851B89"/>
    <w:rsid w:val="00857530"/>
    <w:rsid w:val="00857D9F"/>
    <w:rsid w:val="0086299B"/>
    <w:rsid w:val="00864CBB"/>
    <w:rsid w:val="008662B2"/>
    <w:rsid w:val="0088523F"/>
    <w:rsid w:val="008A44A5"/>
    <w:rsid w:val="008B400D"/>
    <w:rsid w:val="008C1522"/>
    <w:rsid w:val="008D5353"/>
    <w:rsid w:val="008E1406"/>
    <w:rsid w:val="008F078F"/>
    <w:rsid w:val="008F72D7"/>
    <w:rsid w:val="00902A94"/>
    <w:rsid w:val="00907C04"/>
    <w:rsid w:val="00911504"/>
    <w:rsid w:val="00925654"/>
    <w:rsid w:val="00932E1B"/>
    <w:rsid w:val="00934180"/>
    <w:rsid w:val="00941AB6"/>
    <w:rsid w:val="0094236E"/>
    <w:rsid w:val="00952FAB"/>
    <w:rsid w:val="009631D5"/>
    <w:rsid w:val="009634B1"/>
    <w:rsid w:val="0096675E"/>
    <w:rsid w:val="009808DB"/>
    <w:rsid w:val="00982D2C"/>
    <w:rsid w:val="00985959"/>
    <w:rsid w:val="0098708E"/>
    <w:rsid w:val="00992535"/>
    <w:rsid w:val="0099393B"/>
    <w:rsid w:val="00995217"/>
    <w:rsid w:val="009A0904"/>
    <w:rsid w:val="009A0DE3"/>
    <w:rsid w:val="009B3E79"/>
    <w:rsid w:val="009C23FD"/>
    <w:rsid w:val="00A037A6"/>
    <w:rsid w:val="00A0526F"/>
    <w:rsid w:val="00A222B1"/>
    <w:rsid w:val="00A258C3"/>
    <w:rsid w:val="00A35812"/>
    <w:rsid w:val="00A450E4"/>
    <w:rsid w:val="00A542EC"/>
    <w:rsid w:val="00A54665"/>
    <w:rsid w:val="00A60F43"/>
    <w:rsid w:val="00A656D5"/>
    <w:rsid w:val="00A656E6"/>
    <w:rsid w:val="00A6620C"/>
    <w:rsid w:val="00A66C79"/>
    <w:rsid w:val="00A67AF9"/>
    <w:rsid w:val="00A81A1A"/>
    <w:rsid w:val="00A81FBD"/>
    <w:rsid w:val="00A82659"/>
    <w:rsid w:val="00A94A11"/>
    <w:rsid w:val="00AA1EED"/>
    <w:rsid w:val="00AA5116"/>
    <w:rsid w:val="00AC441E"/>
    <w:rsid w:val="00AD467C"/>
    <w:rsid w:val="00AD603A"/>
    <w:rsid w:val="00AD76D7"/>
    <w:rsid w:val="00B02009"/>
    <w:rsid w:val="00B024A2"/>
    <w:rsid w:val="00B04C33"/>
    <w:rsid w:val="00B05112"/>
    <w:rsid w:val="00B05DD2"/>
    <w:rsid w:val="00B066F9"/>
    <w:rsid w:val="00B12390"/>
    <w:rsid w:val="00B21BCC"/>
    <w:rsid w:val="00B26EFB"/>
    <w:rsid w:val="00B320E7"/>
    <w:rsid w:val="00B35591"/>
    <w:rsid w:val="00B36312"/>
    <w:rsid w:val="00B43927"/>
    <w:rsid w:val="00B558CD"/>
    <w:rsid w:val="00B57E4F"/>
    <w:rsid w:val="00B6523F"/>
    <w:rsid w:val="00B673E7"/>
    <w:rsid w:val="00B70616"/>
    <w:rsid w:val="00B70947"/>
    <w:rsid w:val="00B71393"/>
    <w:rsid w:val="00B741E3"/>
    <w:rsid w:val="00B802FB"/>
    <w:rsid w:val="00B812FB"/>
    <w:rsid w:val="00B82044"/>
    <w:rsid w:val="00B854B1"/>
    <w:rsid w:val="00B900B9"/>
    <w:rsid w:val="00B92ECF"/>
    <w:rsid w:val="00B96C05"/>
    <w:rsid w:val="00BA432F"/>
    <w:rsid w:val="00BA58D6"/>
    <w:rsid w:val="00BA65E0"/>
    <w:rsid w:val="00BC09E0"/>
    <w:rsid w:val="00BC1441"/>
    <w:rsid w:val="00BD3443"/>
    <w:rsid w:val="00BD4B2D"/>
    <w:rsid w:val="00BD4FD7"/>
    <w:rsid w:val="00C051D9"/>
    <w:rsid w:val="00C10510"/>
    <w:rsid w:val="00C10A6E"/>
    <w:rsid w:val="00C2163E"/>
    <w:rsid w:val="00C263E1"/>
    <w:rsid w:val="00C27456"/>
    <w:rsid w:val="00C421A7"/>
    <w:rsid w:val="00C51B36"/>
    <w:rsid w:val="00C534DF"/>
    <w:rsid w:val="00C54B0C"/>
    <w:rsid w:val="00C56C40"/>
    <w:rsid w:val="00C72473"/>
    <w:rsid w:val="00C8162A"/>
    <w:rsid w:val="00CA73D6"/>
    <w:rsid w:val="00CB0586"/>
    <w:rsid w:val="00CB6B19"/>
    <w:rsid w:val="00CC1226"/>
    <w:rsid w:val="00CC38EB"/>
    <w:rsid w:val="00CC69D2"/>
    <w:rsid w:val="00CE447E"/>
    <w:rsid w:val="00CE4954"/>
    <w:rsid w:val="00CE64D9"/>
    <w:rsid w:val="00CF06D4"/>
    <w:rsid w:val="00CF3F39"/>
    <w:rsid w:val="00D23329"/>
    <w:rsid w:val="00D25A1D"/>
    <w:rsid w:val="00D5658A"/>
    <w:rsid w:val="00D5760D"/>
    <w:rsid w:val="00D603A4"/>
    <w:rsid w:val="00D74EA2"/>
    <w:rsid w:val="00D80EA7"/>
    <w:rsid w:val="00D8169F"/>
    <w:rsid w:val="00D84683"/>
    <w:rsid w:val="00D87816"/>
    <w:rsid w:val="00DA0DE0"/>
    <w:rsid w:val="00DA13CC"/>
    <w:rsid w:val="00DA33D5"/>
    <w:rsid w:val="00DC0D4A"/>
    <w:rsid w:val="00DC3210"/>
    <w:rsid w:val="00DD0253"/>
    <w:rsid w:val="00DE0CE5"/>
    <w:rsid w:val="00DE4727"/>
    <w:rsid w:val="00E02D3A"/>
    <w:rsid w:val="00E0367F"/>
    <w:rsid w:val="00E11757"/>
    <w:rsid w:val="00E12321"/>
    <w:rsid w:val="00E124C4"/>
    <w:rsid w:val="00E14A0F"/>
    <w:rsid w:val="00E23B14"/>
    <w:rsid w:val="00E46A25"/>
    <w:rsid w:val="00E47547"/>
    <w:rsid w:val="00E508F2"/>
    <w:rsid w:val="00E61C6A"/>
    <w:rsid w:val="00E6429A"/>
    <w:rsid w:val="00E74847"/>
    <w:rsid w:val="00E96ECE"/>
    <w:rsid w:val="00EA1853"/>
    <w:rsid w:val="00EB2F74"/>
    <w:rsid w:val="00EB361A"/>
    <w:rsid w:val="00EC04F2"/>
    <w:rsid w:val="00EC4E30"/>
    <w:rsid w:val="00EC57DF"/>
    <w:rsid w:val="00EC75FC"/>
    <w:rsid w:val="00ED000D"/>
    <w:rsid w:val="00ED3236"/>
    <w:rsid w:val="00ED7EE4"/>
    <w:rsid w:val="00EF4EA7"/>
    <w:rsid w:val="00F213E0"/>
    <w:rsid w:val="00F25659"/>
    <w:rsid w:val="00F36601"/>
    <w:rsid w:val="00F4008C"/>
    <w:rsid w:val="00F55A27"/>
    <w:rsid w:val="00F6251B"/>
    <w:rsid w:val="00F649EC"/>
    <w:rsid w:val="00F75435"/>
    <w:rsid w:val="00F760C4"/>
    <w:rsid w:val="00FA2F68"/>
    <w:rsid w:val="00FA408E"/>
    <w:rsid w:val="00FB1F3C"/>
    <w:rsid w:val="00FB2828"/>
    <w:rsid w:val="00FB6474"/>
    <w:rsid w:val="00FC01BE"/>
    <w:rsid w:val="00FC65F6"/>
    <w:rsid w:val="00FC7DB6"/>
    <w:rsid w:val="00FD1329"/>
    <w:rsid w:val="00FE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7547"/>
    <w:rPr>
      <w:sz w:val="24"/>
      <w:szCs w:val="24"/>
    </w:rPr>
  </w:style>
  <w:style w:type="paragraph" w:styleId="1">
    <w:name w:val="heading 1"/>
    <w:basedOn w:val="a0"/>
    <w:next w:val="a0"/>
    <w:link w:val="10"/>
    <w:qFormat/>
    <w:rsid w:val="00041B6F"/>
    <w:pPr>
      <w:keepNext/>
      <w:spacing w:before="240" w:after="60"/>
      <w:outlineLvl w:val="0"/>
    </w:pPr>
    <w:rPr>
      <w:rFonts w:ascii="Arial" w:hAnsi="Arial"/>
      <w:b/>
      <w:bCs/>
      <w:kern w:val="32"/>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7E1BAD"/>
    <w:pPr>
      <w:numPr>
        <w:numId w:val="1"/>
      </w:numPr>
    </w:pPr>
  </w:style>
  <w:style w:type="paragraph" w:styleId="a">
    <w:name w:val="List Number"/>
    <w:basedOn w:val="a0"/>
    <w:rsid w:val="007E1BAD"/>
    <w:pPr>
      <w:numPr>
        <w:ilvl w:val="1"/>
        <w:numId w:val="2"/>
      </w:numPr>
    </w:pPr>
  </w:style>
  <w:style w:type="table" w:styleId="a4">
    <w:name w:val="Table Grid"/>
    <w:basedOn w:val="a2"/>
    <w:rsid w:val="003A4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nhideWhenUsed/>
    <w:rsid w:val="00BD4FD7"/>
    <w:rPr>
      <w:rFonts w:ascii="Tahoma" w:hAnsi="Tahoma"/>
      <w:sz w:val="16"/>
      <w:szCs w:val="16"/>
    </w:rPr>
  </w:style>
  <w:style w:type="character" w:customStyle="1" w:styleId="a6">
    <w:name w:val="Текст выноски Знак"/>
    <w:link w:val="a5"/>
    <w:rsid w:val="00BD4FD7"/>
    <w:rPr>
      <w:rFonts w:ascii="Tahoma" w:hAnsi="Tahoma" w:cs="Tahoma"/>
      <w:sz w:val="16"/>
      <w:szCs w:val="16"/>
    </w:rPr>
  </w:style>
  <w:style w:type="paragraph" w:styleId="a7">
    <w:name w:val="List Paragraph"/>
    <w:basedOn w:val="a0"/>
    <w:uiPriority w:val="99"/>
    <w:qFormat/>
    <w:rsid w:val="00E508F2"/>
    <w:pPr>
      <w:ind w:left="708"/>
    </w:pPr>
  </w:style>
  <w:style w:type="character" w:customStyle="1" w:styleId="FontStyle22">
    <w:name w:val="Font Style22"/>
    <w:rsid w:val="00B854B1"/>
    <w:rPr>
      <w:rFonts w:ascii="Arial" w:hAnsi="Arial" w:cs="Arial"/>
      <w:sz w:val="12"/>
      <w:szCs w:val="12"/>
    </w:rPr>
  </w:style>
  <w:style w:type="paragraph" w:customStyle="1" w:styleId="ConsPlusNormal">
    <w:name w:val="ConsPlusNormal"/>
    <w:rsid w:val="00B854B1"/>
    <w:pPr>
      <w:widowControl w:val="0"/>
      <w:autoSpaceDE w:val="0"/>
      <w:autoSpaceDN w:val="0"/>
      <w:adjustRightInd w:val="0"/>
    </w:pPr>
    <w:rPr>
      <w:rFonts w:ascii="Arial" w:hAnsi="Arial" w:cs="Arial"/>
    </w:rPr>
  </w:style>
  <w:style w:type="paragraph" w:customStyle="1" w:styleId="tekstob">
    <w:name w:val="tekstob"/>
    <w:basedOn w:val="a0"/>
    <w:rsid w:val="00B854B1"/>
    <w:pPr>
      <w:spacing w:before="100" w:beforeAutospacing="1" w:after="100" w:afterAutospacing="1"/>
    </w:pPr>
  </w:style>
  <w:style w:type="paragraph" w:styleId="a8">
    <w:name w:val="No Spacing"/>
    <w:link w:val="a9"/>
    <w:uiPriority w:val="1"/>
    <w:qFormat/>
    <w:rsid w:val="00B854B1"/>
    <w:rPr>
      <w:rFonts w:eastAsia="Calibri"/>
      <w:sz w:val="28"/>
      <w:szCs w:val="22"/>
      <w:lang w:eastAsia="en-US"/>
    </w:rPr>
  </w:style>
  <w:style w:type="character" w:customStyle="1" w:styleId="a9">
    <w:name w:val="Без интервала Знак"/>
    <w:link w:val="a8"/>
    <w:uiPriority w:val="1"/>
    <w:locked/>
    <w:rsid w:val="00B854B1"/>
    <w:rPr>
      <w:rFonts w:eastAsia="Calibri"/>
      <w:sz w:val="28"/>
      <w:szCs w:val="22"/>
      <w:lang w:eastAsia="en-US" w:bidi="ar-SA"/>
    </w:rPr>
  </w:style>
  <w:style w:type="paragraph" w:styleId="aa">
    <w:name w:val="header"/>
    <w:basedOn w:val="a0"/>
    <w:link w:val="ab"/>
    <w:uiPriority w:val="99"/>
    <w:unhideWhenUsed/>
    <w:rsid w:val="003600E7"/>
    <w:pPr>
      <w:tabs>
        <w:tab w:val="center" w:pos="4677"/>
        <w:tab w:val="right" w:pos="9355"/>
      </w:tabs>
    </w:pPr>
  </w:style>
  <w:style w:type="character" w:customStyle="1" w:styleId="ab">
    <w:name w:val="Верхний колонтитул Знак"/>
    <w:link w:val="aa"/>
    <w:uiPriority w:val="99"/>
    <w:rsid w:val="003600E7"/>
    <w:rPr>
      <w:sz w:val="24"/>
      <w:szCs w:val="24"/>
    </w:rPr>
  </w:style>
  <w:style w:type="paragraph" w:styleId="ac">
    <w:name w:val="footer"/>
    <w:basedOn w:val="a0"/>
    <w:link w:val="ad"/>
    <w:uiPriority w:val="99"/>
    <w:unhideWhenUsed/>
    <w:rsid w:val="003600E7"/>
    <w:pPr>
      <w:tabs>
        <w:tab w:val="center" w:pos="4677"/>
        <w:tab w:val="right" w:pos="9355"/>
      </w:tabs>
    </w:pPr>
  </w:style>
  <w:style w:type="character" w:customStyle="1" w:styleId="ad">
    <w:name w:val="Нижний колонтитул Знак"/>
    <w:link w:val="ac"/>
    <w:uiPriority w:val="99"/>
    <w:rsid w:val="003600E7"/>
    <w:rPr>
      <w:sz w:val="24"/>
      <w:szCs w:val="24"/>
    </w:rPr>
  </w:style>
  <w:style w:type="paragraph" w:customStyle="1" w:styleId="Style11">
    <w:name w:val="Style11"/>
    <w:basedOn w:val="a0"/>
    <w:rsid w:val="003D14B9"/>
    <w:pPr>
      <w:widowControl w:val="0"/>
      <w:autoSpaceDE w:val="0"/>
      <w:autoSpaceDN w:val="0"/>
      <w:adjustRightInd w:val="0"/>
      <w:spacing w:line="156" w:lineRule="exact"/>
      <w:ind w:firstLine="125"/>
      <w:jc w:val="both"/>
    </w:pPr>
    <w:rPr>
      <w:rFonts w:ascii="Arial" w:hAnsi="Arial"/>
    </w:rPr>
  </w:style>
  <w:style w:type="paragraph" w:customStyle="1" w:styleId="ConsPlusNonformat">
    <w:name w:val="ConsPlusNonformat"/>
    <w:uiPriority w:val="99"/>
    <w:rsid w:val="00DC32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70A51"/>
    <w:pPr>
      <w:widowControl w:val="0"/>
      <w:autoSpaceDE w:val="0"/>
      <w:autoSpaceDN w:val="0"/>
      <w:adjustRightInd w:val="0"/>
    </w:pPr>
    <w:rPr>
      <w:b/>
      <w:bCs/>
      <w:sz w:val="24"/>
      <w:szCs w:val="24"/>
    </w:rPr>
  </w:style>
  <w:style w:type="character" w:customStyle="1" w:styleId="10">
    <w:name w:val="Заголовок 1 Знак"/>
    <w:basedOn w:val="a1"/>
    <w:link w:val="1"/>
    <w:rsid w:val="00041B6F"/>
    <w:rPr>
      <w:rFonts w:ascii="Arial" w:hAnsi="Arial"/>
      <w:b/>
      <w:bCs/>
      <w:kern w:val="32"/>
      <w:sz w:val="32"/>
      <w:szCs w:val="32"/>
    </w:rPr>
  </w:style>
  <w:style w:type="character" w:customStyle="1" w:styleId="ae">
    <w:name w:val="Основной текст с отступом Знак"/>
    <w:basedOn w:val="a1"/>
    <w:link w:val="af"/>
    <w:rsid w:val="00041B6F"/>
    <w:rPr>
      <w:sz w:val="24"/>
      <w:szCs w:val="24"/>
    </w:rPr>
  </w:style>
  <w:style w:type="paragraph" w:styleId="af">
    <w:name w:val="Body Text Indent"/>
    <w:basedOn w:val="a0"/>
    <w:link w:val="ae"/>
    <w:rsid w:val="00041B6F"/>
    <w:pPr>
      <w:ind w:firstLine="720"/>
      <w:jc w:val="both"/>
    </w:pPr>
  </w:style>
  <w:style w:type="character" w:customStyle="1" w:styleId="11">
    <w:name w:val="Основной текст с отступом Знак1"/>
    <w:basedOn w:val="a1"/>
    <w:uiPriority w:val="99"/>
    <w:semiHidden/>
    <w:rsid w:val="00041B6F"/>
    <w:rPr>
      <w:sz w:val="24"/>
      <w:szCs w:val="24"/>
    </w:rPr>
  </w:style>
  <w:style w:type="character" w:customStyle="1" w:styleId="2">
    <w:name w:val="Основной текст с отступом 2 Знак"/>
    <w:aliases w:val=" Знак1 Знак"/>
    <w:basedOn w:val="a1"/>
    <w:link w:val="20"/>
    <w:rsid w:val="00041B6F"/>
    <w:rPr>
      <w:sz w:val="24"/>
      <w:szCs w:val="24"/>
    </w:rPr>
  </w:style>
  <w:style w:type="paragraph" w:styleId="20">
    <w:name w:val="Body Text Indent 2"/>
    <w:aliases w:val=" Знак1"/>
    <w:basedOn w:val="a0"/>
    <w:link w:val="2"/>
    <w:rsid w:val="00041B6F"/>
    <w:pPr>
      <w:spacing w:after="120" w:line="480" w:lineRule="auto"/>
      <w:ind w:left="283"/>
    </w:pPr>
  </w:style>
  <w:style w:type="character" w:customStyle="1" w:styleId="21">
    <w:name w:val="Основной текст с отступом 2 Знак1"/>
    <w:basedOn w:val="a1"/>
    <w:uiPriority w:val="99"/>
    <w:semiHidden/>
    <w:rsid w:val="00041B6F"/>
    <w:rPr>
      <w:sz w:val="24"/>
      <w:szCs w:val="24"/>
    </w:rPr>
  </w:style>
  <w:style w:type="character" w:styleId="af0">
    <w:name w:val="Hyperlink"/>
    <w:uiPriority w:val="99"/>
    <w:rsid w:val="00041B6F"/>
    <w:rPr>
      <w:rFonts w:cs="Times New Roman"/>
      <w:color w:val="0000FF"/>
      <w:u w:val="single"/>
    </w:rPr>
  </w:style>
  <w:style w:type="paragraph" w:styleId="3">
    <w:name w:val="Body Text Indent 3"/>
    <w:basedOn w:val="a0"/>
    <w:link w:val="30"/>
    <w:uiPriority w:val="99"/>
    <w:rsid w:val="00041B6F"/>
    <w:pPr>
      <w:spacing w:after="120"/>
      <w:ind w:left="283"/>
    </w:pPr>
    <w:rPr>
      <w:sz w:val="16"/>
      <w:szCs w:val="16"/>
    </w:rPr>
  </w:style>
  <w:style w:type="character" w:customStyle="1" w:styleId="30">
    <w:name w:val="Основной текст с отступом 3 Знак"/>
    <w:basedOn w:val="a1"/>
    <w:link w:val="3"/>
    <w:uiPriority w:val="99"/>
    <w:rsid w:val="00041B6F"/>
    <w:rPr>
      <w:sz w:val="16"/>
      <w:szCs w:val="16"/>
    </w:rPr>
  </w:style>
  <w:style w:type="paragraph" w:customStyle="1" w:styleId="ConsNormal">
    <w:name w:val="ConsNormal"/>
    <w:rsid w:val="00041B6F"/>
    <w:pPr>
      <w:widowControl w:val="0"/>
      <w:autoSpaceDE w:val="0"/>
      <w:autoSpaceDN w:val="0"/>
      <w:adjustRightInd w:val="0"/>
      <w:ind w:right="19772" w:firstLine="720"/>
    </w:pPr>
    <w:rPr>
      <w:rFonts w:ascii="Arial" w:hAnsi="Arial" w:cs="Arial"/>
    </w:rPr>
  </w:style>
  <w:style w:type="character" w:customStyle="1" w:styleId="22">
    <w:name w:val="Основной текст 2 Знак"/>
    <w:basedOn w:val="a1"/>
    <w:link w:val="23"/>
    <w:rsid w:val="00041B6F"/>
    <w:rPr>
      <w:sz w:val="24"/>
      <w:szCs w:val="24"/>
    </w:rPr>
  </w:style>
  <w:style w:type="paragraph" w:styleId="23">
    <w:name w:val="Body Text 2"/>
    <w:basedOn w:val="a0"/>
    <w:link w:val="22"/>
    <w:rsid w:val="00041B6F"/>
    <w:pPr>
      <w:spacing w:after="120" w:line="480" w:lineRule="auto"/>
    </w:pPr>
  </w:style>
  <w:style w:type="character" w:customStyle="1" w:styleId="210">
    <w:name w:val="Основной текст 2 Знак1"/>
    <w:basedOn w:val="a1"/>
    <w:uiPriority w:val="99"/>
    <w:semiHidden/>
    <w:rsid w:val="00041B6F"/>
    <w:rPr>
      <w:sz w:val="24"/>
      <w:szCs w:val="24"/>
    </w:rPr>
  </w:style>
  <w:style w:type="paragraph" w:styleId="af1">
    <w:name w:val="Normal (Web)"/>
    <w:basedOn w:val="a0"/>
    <w:uiPriority w:val="99"/>
    <w:rsid w:val="00041B6F"/>
    <w:pPr>
      <w:spacing w:before="100" w:beforeAutospacing="1" w:after="100" w:afterAutospacing="1"/>
    </w:pPr>
  </w:style>
  <w:style w:type="character" w:customStyle="1" w:styleId="12">
    <w:name w:val="Нижний колонтитул Знак1"/>
    <w:basedOn w:val="a1"/>
    <w:uiPriority w:val="99"/>
    <w:semiHidden/>
    <w:rsid w:val="00041B6F"/>
    <w:rPr>
      <w:rFonts w:eastAsia="Times New Roman"/>
      <w:sz w:val="24"/>
      <w:szCs w:val="24"/>
    </w:rPr>
  </w:style>
  <w:style w:type="paragraph" w:customStyle="1" w:styleId="ConsTitle">
    <w:name w:val="ConsTitle"/>
    <w:rsid w:val="00041B6F"/>
    <w:pPr>
      <w:widowControl w:val="0"/>
      <w:autoSpaceDE w:val="0"/>
      <w:autoSpaceDN w:val="0"/>
      <w:adjustRightInd w:val="0"/>
    </w:pPr>
    <w:rPr>
      <w:rFonts w:ascii="Arial" w:hAnsi="Arial" w:cs="Arial"/>
      <w:b/>
      <w:bCs/>
    </w:rPr>
  </w:style>
  <w:style w:type="character" w:customStyle="1" w:styleId="13">
    <w:name w:val="Верхний колонтитул Знак1"/>
    <w:basedOn w:val="a1"/>
    <w:uiPriority w:val="99"/>
    <w:semiHidden/>
    <w:rsid w:val="00041B6F"/>
    <w:rPr>
      <w:rFonts w:eastAsia="Times New Roman"/>
      <w:sz w:val="24"/>
      <w:szCs w:val="24"/>
    </w:rPr>
  </w:style>
  <w:style w:type="paragraph" w:customStyle="1" w:styleId="14">
    <w:name w:val="Без интервала1"/>
    <w:rsid w:val="00041B6F"/>
    <w:pPr>
      <w:suppressAutoHyphens/>
    </w:pPr>
    <w:rPr>
      <w:rFonts w:ascii="Calibri" w:eastAsia="Arial" w:hAnsi="Calibri" w:cs="Calibri"/>
      <w:sz w:val="22"/>
      <w:szCs w:val="22"/>
      <w:lang w:eastAsia="ar-SA"/>
    </w:rPr>
  </w:style>
  <w:style w:type="character" w:customStyle="1" w:styleId="UnresolvedMention">
    <w:name w:val="Unresolved Mention"/>
    <w:basedOn w:val="a1"/>
    <w:uiPriority w:val="99"/>
    <w:semiHidden/>
    <w:unhideWhenUsed/>
    <w:rsid w:val="004664A8"/>
    <w:rPr>
      <w:color w:val="605E5C"/>
      <w:shd w:val="clear" w:color="auto" w:fill="E1DFDD"/>
    </w:rPr>
  </w:style>
  <w:style w:type="character" w:customStyle="1" w:styleId="blk">
    <w:name w:val="blk"/>
    <w:basedOn w:val="a1"/>
    <w:rsid w:val="00EA1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7547"/>
    <w:rPr>
      <w:sz w:val="24"/>
      <w:szCs w:val="24"/>
    </w:rPr>
  </w:style>
  <w:style w:type="paragraph" w:styleId="1">
    <w:name w:val="heading 1"/>
    <w:basedOn w:val="a0"/>
    <w:next w:val="a0"/>
    <w:link w:val="10"/>
    <w:qFormat/>
    <w:rsid w:val="00041B6F"/>
    <w:pPr>
      <w:keepNext/>
      <w:spacing w:before="240" w:after="60"/>
      <w:outlineLvl w:val="0"/>
    </w:pPr>
    <w:rPr>
      <w:rFonts w:ascii="Arial" w:hAnsi="Arial"/>
      <w:b/>
      <w:bCs/>
      <w:kern w:val="32"/>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7E1BAD"/>
    <w:pPr>
      <w:numPr>
        <w:numId w:val="1"/>
      </w:numPr>
    </w:pPr>
  </w:style>
  <w:style w:type="paragraph" w:styleId="a">
    <w:name w:val="List Number"/>
    <w:basedOn w:val="a0"/>
    <w:rsid w:val="007E1BAD"/>
    <w:pPr>
      <w:numPr>
        <w:ilvl w:val="1"/>
        <w:numId w:val="2"/>
      </w:numPr>
    </w:pPr>
  </w:style>
  <w:style w:type="table" w:styleId="a4">
    <w:name w:val="Table Grid"/>
    <w:basedOn w:val="a2"/>
    <w:rsid w:val="003A4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nhideWhenUsed/>
    <w:rsid w:val="00BD4FD7"/>
    <w:rPr>
      <w:rFonts w:ascii="Tahoma" w:hAnsi="Tahoma"/>
      <w:sz w:val="16"/>
      <w:szCs w:val="16"/>
    </w:rPr>
  </w:style>
  <w:style w:type="character" w:customStyle="1" w:styleId="a6">
    <w:name w:val="Текст выноски Знак"/>
    <w:link w:val="a5"/>
    <w:rsid w:val="00BD4FD7"/>
    <w:rPr>
      <w:rFonts w:ascii="Tahoma" w:hAnsi="Tahoma" w:cs="Tahoma"/>
      <w:sz w:val="16"/>
      <w:szCs w:val="16"/>
    </w:rPr>
  </w:style>
  <w:style w:type="paragraph" w:styleId="a7">
    <w:name w:val="List Paragraph"/>
    <w:basedOn w:val="a0"/>
    <w:uiPriority w:val="99"/>
    <w:qFormat/>
    <w:rsid w:val="00E508F2"/>
    <w:pPr>
      <w:ind w:left="708"/>
    </w:pPr>
  </w:style>
  <w:style w:type="character" w:customStyle="1" w:styleId="FontStyle22">
    <w:name w:val="Font Style22"/>
    <w:rsid w:val="00B854B1"/>
    <w:rPr>
      <w:rFonts w:ascii="Arial" w:hAnsi="Arial" w:cs="Arial"/>
      <w:sz w:val="12"/>
      <w:szCs w:val="12"/>
    </w:rPr>
  </w:style>
  <w:style w:type="paragraph" w:customStyle="1" w:styleId="ConsPlusNormal">
    <w:name w:val="ConsPlusNormal"/>
    <w:rsid w:val="00B854B1"/>
    <w:pPr>
      <w:widowControl w:val="0"/>
      <w:autoSpaceDE w:val="0"/>
      <w:autoSpaceDN w:val="0"/>
      <w:adjustRightInd w:val="0"/>
    </w:pPr>
    <w:rPr>
      <w:rFonts w:ascii="Arial" w:hAnsi="Arial" w:cs="Arial"/>
    </w:rPr>
  </w:style>
  <w:style w:type="paragraph" w:customStyle="1" w:styleId="tekstob">
    <w:name w:val="tekstob"/>
    <w:basedOn w:val="a0"/>
    <w:rsid w:val="00B854B1"/>
    <w:pPr>
      <w:spacing w:before="100" w:beforeAutospacing="1" w:after="100" w:afterAutospacing="1"/>
    </w:pPr>
  </w:style>
  <w:style w:type="paragraph" w:styleId="a8">
    <w:name w:val="No Spacing"/>
    <w:link w:val="a9"/>
    <w:uiPriority w:val="1"/>
    <w:qFormat/>
    <w:rsid w:val="00B854B1"/>
    <w:rPr>
      <w:rFonts w:eastAsia="Calibri"/>
      <w:sz w:val="28"/>
      <w:szCs w:val="22"/>
      <w:lang w:eastAsia="en-US"/>
    </w:rPr>
  </w:style>
  <w:style w:type="character" w:customStyle="1" w:styleId="a9">
    <w:name w:val="Без интервала Знак"/>
    <w:link w:val="a8"/>
    <w:uiPriority w:val="1"/>
    <w:locked/>
    <w:rsid w:val="00B854B1"/>
    <w:rPr>
      <w:rFonts w:eastAsia="Calibri"/>
      <w:sz w:val="28"/>
      <w:szCs w:val="22"/>
      <w:lang w:eastAsia="en-US" w:bidi="ar-SA"/>
    </w:rPr>
  </w:style>
  <w:style w:type="paragraph" w:styleId="aa">
    <w:name w:val="header"/>
    <w:basedOn w:val="a0"/>
    <w:link w:val="ab"/>
    <w:uiPriority w:val="99"/>
    <w:unhideWhenUsed/>
    <w:rsid w:val="003600E7"/>
    <w:pPr>
      <w:tabs>
        <w:tab w:val="center" w:pos="4677"/>
        <w:tab w:val="right" w:pos="9355"/>
      </w:tabs>
    </w:pPr>
  </w:style>
  <w:style w:type="character" w:customStyle="1" w:styleId="ab">
    <w:name w:val="Верхний колонтитул Знак"/>
    <w:link w:val="aa"/>
    <w:uiPriority w:val="99"/>
    <w:rsid w:val="003600E7"/>
    <w:rPr>
      <w:sz w:val="24"/>
      <w:szCs w:val="24"/>
    </w:rPr>
  </w:style>
  <w:style w:type="paragraph" w:styleId="ac">
    <w:name w:val="footer"/>
    <w:basedOn w:val="a0"/>
    <w:link w:val="ad"/>
    <w:uiPriority w:val="99"/>
    <w:unhideWhenUsed/>
    <w:rsid w:val="003600E7"/>
    <w:pPr>
      <w:tabs>
        <w:tab w:val="center" w:pos="4677"/>
        <w:tab w:val="right" w:pos="9355"/>
      </w:tabs>
    </w:pPr>
  </w:style>
  <w:style w:type="character" w:customStyle="1" w:styleId="ad">
    <w:name w:val="Нижний колонтитул Знак"/>
    <w:link w:val="ac"/>
    <w:uiPriority w:val="99"/>
    <w:rsid w:val="003600E7"/>
    <w:rPr>
      <w:sz w:val="24"/>
      <w:szCs w:val="24"/>
    </w:rPr>
  </w:style>
  <w:style w:type="paragraph" w:customStyle="1" w:styleId="Style11">
    <w:name w:val="Style11"/>
    <w:basedOn w:val="a0"/>
    <w:rsid w:val="003D14B9"/>
    <w:pPr>
      <w:widowControl w:val="0"/>
      <w:autoSpaceDE w:val="0"/>
      <w:autoSpaceDN w:val="0"/>
      <w:adjustRightInd w:val="0"/>
      <w:spacing w:line="156" w:lineRule="exact"/>
      <w:ind w:firstLine="125"/>
      <w:jc w:val="both"/>
    </w:pPr>
    <w:rPr>
      <w:rFonts w:ascii="Arial" w:hAnsi="Arial"/>
    </w:rPr>
  </w:style>
  <w:style w:type="paragraph" w:customStyle="1" w:styleId="ConsPlusNonformat">
    <w:name w:val="ConsPlusNonformat"/>
    <w:uiPriority w:val="99"/>
    <w:rsid w:val="00DC32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70A51"/>
    <w:pPr>
      <w:widowControl w:val="0"/>
      <w:autoSpaceDE w:val="0"/>
      <w:autoSpaceDN w:val="0"/>
      <w:adjustRightInd w:val="0"/>
    </w:pPr>
    <w:rPr>
      <w:b/>
      <w:bCs/>
      <w:sz w:val="24"/>
      <w:szCs w:val="24"/>
    </w:rPr>
  </w:style>
  <w:style w:type="character" w:customStyle="1" w:styleId="10">
    <w:name w:val="Заголовок 1 Знак"/>
    <w:basedOn w:val="a1"/>
    <w:link w:val="1"/>
    <w:rsid w:val="00041B6F"/>
    <w:rPr>
      <w:rFonts w:ascii="Arial" w:hAnsi="Arial"/>
      <w:b/>
      <w:bCs/>
      <w:kern w:val="32"/>
      <w:sz w:val="32"/>
      <w:szCs w:val="32"/>
    </w:rPr>
  </w:style>
  <w:style w:type="character" w:customStyle="1" w:styleId="ae">
    <w:name w:val="Основной текст с отступом Знак"/>
    <w:basedOn w:val="a1"/>
    <w:link w:val="af"/>
    <w:rsid w:val="00041B6F"/>
    <w:rPr>
      <w:sz w:val="24"/>
      <w:szCs w:val="24"/>
    </w:rPr>
  </w:style>
  <w:style w:type="paragraph" w:styleId="af">
    <w:name w:val="Body Text Indent"/>
    <w:basedOn w:val="a0"/>
    <w:link w:val="ae"/>
    <w:rsid w:val="00041B6F"/>
    <w:pPr>
      <w:ind w:firstLine="720"/>
      <w:jc w:val="both"/>
    </w:pPr>
  </w:style>
  <w:style w:type="character" w:customStyle="1" w:styleId="11">
    <w:name w:val="Основной текст с отступом Знак1"/>
    <w:basedOn w:val="a1"/>
    <w:uiPriority w:val="99"/>
    <w:semiHidden/>
    <w:rsid w:val="00041B6F"/>
    <w:rPr>
      <w:sz w:val="24"/>
      <w:szCs w:val="24"/>
    </w:rPr>
  </w:style>
  <w:style w:type="character" w:customStyle="1" w:styleId="2">
    <w:name w:val="Основной текст с отступом 2 Знак"/>
    <w:aliases w:val=" Знак1 Знак"/>
    <w:basedOn w:val="a1"/>
    <w:link w:val="20"/>
    <w:rsid w:val="00041B6F"/>
    <w:rPr>
      <w:sz w:val="24"/>
      <w:szCs w:val="24"/>
    </w:rPr>
  </w:style>
  <w:style w:type="paragraph" w:styleId="20">
    <w:name w:val="Body Text Indent 2"/>
    <w:aliases w:val=" Знак1"/>
    <w:basedOn w:val="a0"/>
    <w:link w:val="2"/>
    <w:rsid w:val="00041B6F"/>
    <w:pPr>
      <w:spacing w:after="120" w:line="480" w:lineRule="auto"/>
      <w:ind w:left="283"/>
    </w:pPr>
  </w:style>
  <w:style w:type="character" w:customStyle="1" w:styleId="21">
    <w:name w:val="Основной текст с отступом 2 Знак1"/>
    <w:basedOn w:val="a1"/>
    <w:uiPriority w:val="99"/>
    <w:semiHidden/>
    <w:rsid w:val="00041B6F"/>
    <w:rPr>
      <w:sz w:val="24"/>
      <w:szCs w:val="24"/>
    </w:rPr>
  </w:style>
  <w:style w:type="character" w:styleId="af0">
    <w:name w:val="Hyperlink"/>
    <w:uiPriority w:val="99"/>
    <w:rsid w:val="00041B6F"/>
    <w:rPr>
      <w:rFonts w:cs="Times New Roman"/>
      <w:color w:val="0000FF"/>
      <w:u w:val="single"/>
    </w:rPr>
  </w:style>
  <w:style w:type="paragraph" w:styleId="3">
    <w:name w:val="Body Text Indent 3"/>
    <w:basedOn w:val="a0"/>
    <w:link w:val="30"/>
    <w:uiPriority w:val="99"/>
    <w:rsid w:val="00041B6F"/>
    <w:pPr>
      <w:spacing w:after="120"/>
      <w:ind w:left="283"/>
    </w:pPr>
    <w:rPr>
      <w:sz w:val="16"/>
      <w:szCs w:val="16"/>
    </w:rPr>
  </w:style>
  <w:style w:type="character" w:customStyle="1" w:styleId="30">
    <w:name w:val="Основной текст с отступом 3 Знак"/>
    <w:basedOn w:val="a1"/>
    <w:link w:val="3"/>
    <w:uiPriority w:val="99"/>
    <w:rsid w:val="00041B6F"/>
    <w:rPr>
      <w:sz w:val="16"/>
      <w:szCs w:val="16"/>
    </w:rPr>
  </w:style>
  <w:style w:type="paragraph" w:customStyle="1" w:styleId="ConsNormal">
    <w:name w:val="ConsNormal"/>
    <w:rsid w:val="00041B6F"/>
    <w:pPr>
      <w:widowControl w:val="0"/>
      <w:autoSpaceDE w:val="0"/>
      <w:autoSpaceDN w:val="0"/>
      <w:adjustRightInd w:val="0"/>
      <w:ind w:right="19772" w:firstLine="720"/>
    </w:pPr>
    <w:rPr>
      <w:rFonts w:ascii="Arial" w:hAnsi="Arial" w:cs="Arial"/>
    </w:rPr>
  </w:style>
  <w:style w:type="character" w:customStyle="1" w:styleId="22">
    <w:name w:val="Основной текст 2 Знак"/>
    <w:basedOn w:val="a1"/>
    <w:link w:val="23"/>
    <w:rsid w:val="00041B6F"/>
    <w:rPr>
      <w:sz w:val="24"/>
      <w:szCs w:val="24"/>
    </w:rPr>
  </w:style>
  <w:style w:type="paragraph" w:styleId="23">
    <w:name w:val="Body Text 2"/>
    <w:basedOn w:val="a0"/>
    <w:link w:val="22"/>
    <w:rsid w:val="00041B6F"/>
    <w:pPr>
      <w:spacing w:after="120" w:line="480" w:lineRule="auto"/>
    </w:pPr>
  </w:style>
  <w:style w:type="character" w:customStyle="1" w:styleId="210">
    <w:name w:val="Основной текст 2 Знак1"/>
    <w:basedOn w:val="a1"/>
    <w:uiPriority w:val="99"/>
    <w:semiHidden/>
    <w:rsid w:val="00041B6F"/>
    <w:rPr>
      <w:sz w:val="24"/>
      <w:szCs w:val="24"/>
    </w:rPr>
  </w:style>
  <w:style w:type="paragraph" w:styleId="af1">
    <w:name w:val="Normal (Web)"/>
    <w:basedOn w:val="a0"/>
    <w:uiPriority w:val="99"/>
    <w:rsid w:val="00041B6F"/>
    <w:pPr>
      <w:spacing w:before="100" w:beforeAutospacing="1" w:after="100" w:afterAutospacing="1"/>
    </w:pPr>
  </w:style>
  <w:style w:type="character" w:customStyle="1" w:styleId="12">
    <w:name w:val="Нижний колонтитул Знак1"/>
    <w:basedOn w:val="a1"/>
    <w:uiPriority w:val="99"/>
    <w:semiHidden/>
    <w:rsid w:val="00041B6F"/>
    <w:rPr>
      <w:rFonts w:eastAsia="Times New Roman"/>
      <w:sz w:val="24"/>
      <w:szCs w:val="24"/>
    </w:rPr>
  </w:style>
  <w:style w:type="paragraph" w:customStyle="1" w:styleId="ConsTitle">
    <w:name w:val="ConsTitle"/>
    <w:rsid w:val="00041B6F"/>
    <w:pPr>
      <w:widowControl w:val="0"/>
      <w:autoSpaceDE w:val="0"/>
      <w:autoSpaceDN w:val="0"/>
      <w:adjustRightInd w:val="0"/>
    </w:pPr>
    <w:rPr>
      <w:rFonts w:ascii="Arial" w:hAnsi="Arial" w:cs="Arial"/>
      <w:b/>
      <w:bCs/>
    </w:rPr>
  </w:style>
  <w:style w:type="character" w:customStyle="1" w:styleId="13">
    <w:name w:val="Верхний колонтитул Знак1"/>
    <w:basedOn w:val="a1"/>
    <w:uiPriority w:val="99"/>
    <w:semiHidden/>
    <w:rsid w:val="00041B6F"/>
    <w:rPr>
      <w:rFonts w:eastAsia="Times New Roman"/>
      <w:sz w:val="24"/>
      <w:szCs w:val="24"/>
    </w:rPr>
  </w:style>
  <w:style w:type="paragraph" w:customStyle="1" w:styleId="14">
    <w:name w:val="Без интервала1"/>
    <w:rsid w:val="00041B6F"/>
    <w:pPr>
      <w:suppressAutoHyphens/>
    </w:pPr>
    <w:rPr>
      <w:rFonts w:ascii="Calibri" w:eastAsia="Arial" w:hAnsi="Calibri" w:cs="Calibri"/>
      <w:sz w:val="22"/>
      <w:szCs w:val="22"/>
      <w:lang w:eastAsia="ar-SA"/>
    </w:rPr>
  </w:style>
  <w:style w:type="character" w:customStyle="1" w:styleId="UnresolvedMention">
    <w:name w:val="Unresolved Mention"/>
    <w:basedOn w:val="a1"/>
    <w:uiPriority w:val="99"/>
    <w:semiHidden/>
    <w:unhideWhenUsed/>
    <w:rsid w:val="004664A8"/>
    <w:rPr>
      <w:color w:val="605E5C"/>
      <w:shd w:val="clear" w:color="auto" w:fill="E1DFDD"/>
    </w:rPr>
  </w:style>
  <w:style w:type="character" w:customStyle="1" w:styleId="blk">
    <w:name w:val="blk"/>
    <w:basedOn w:val="a1"/>
    <w:rsid w:val="00EA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2683">
      <w:bodyDiv w:val="1"/>
      <w:marLeft w:val="0"/>
      <w:marRight w:val="0"/>
      <w:marTop w:val="0"/>
      <w:marBottom w:val="0"/>
      <w:divBdr>
        <w:top w:val="none" w:sz="0" w:space="0" w:color="auto"/>
        <w:left w:val="none" w:sz="0" w:space="0" w:color="auto"/>
        <w:bottom w:val="none" w:sz="0" w:space="0" w:color="auto"/>
        <w:right w:val="none" w:sz="0" w:space="0" w:color="auto"/>
      </w:divBdr>
    </w:div>
    <w:div w:id="122770014">
      <w:bodyDiv w:val="1"/>
      <w:marLeft w:val="0"/>
      <w:marRight w:val="0"/>
      <w:marTop w:val="0"/>
      <w:marBottom w:val="0"/>
      <w:divBdr>
        <w:top w:val="none" w:sz="0" w:space="0" w:color="auto"/>
        <w:left w:val="none" w:sz="0" w:space="0" w:color="auto"/>
        <w:bottom w:val="none" w:sz="0" w:space="0" w:color="auto"/>
        <w:right w:val="none" w:sz="0" w:space="0" w:color="auto"/>
      </w:divBdr>
      <w:divsChild>
        <w:div w:id="2085226106">
          <w:marLeft w:val="0"/>
          <w:marRight w:val="0"/>
          <w:marTop w:val="121"/>
          <w:marBottom w:val="0"/>
          <w:divBdr>
            <w:top w:val="none" w:sz="0" w:space="0" w:color="auto"/>
            <w:left w:val="none" w:sz="0" w:space="0" w:color="auto"/>
            <w:bottom w:val="none" w:sz="0" w:space="0" w:color="auto"/>
            <w:right w:val="none" w:sz="0" w:space="0" w:color="auto"/>
          </w:divBdr>
        </w:div>
      </w:divsChild>
    </w:div>
    <w:div w:id="356083588">
      <w:bodyDiv w:val="1"/>
      <w:marLeft w:val="0"/>
      <w:marRight w:val="0"/>
      <w:marTop w:val="0"/>
      <w:marBottom w:val="0"/>
      <w:divBdr>
        <w:top w:val="none" w:sz="0" w:space="0" w:color="auto"/>
        <w:left w:val="none" w:sz="0" w:space="0" w:color="auto"/>
        <w:bottom w:val="none" w:sz="0" w:space="0" w:color="auto"/>
        <w:right w:val="none" w:sz="0" w:space="0" w:color="auto"/>
      </w:divBdr>
      <w:divsChild>
        <w:div w:id="1276132147">
          <w:marLeft w:val="0"/>
          <w:marRight w:val="0"/>
          <w:marTop w:val="121"/>
          <w:marBottom w:val="0"/>
          <w:divBdr>
            <w:top w:val="none" w:sz="0" w:space="0" w:color="auto"/>
            <w:left w:val="none" w:sz="0" w:space="0" w:color="auto"/>
            <w:bottom w:val="none" w:sz="0" w:space="0" w:color="auto"/>
            <w:right w:val="none" w:sz="0" w:space="0" w:color="auto"/>
          </w:divBdr>
        </w:div>
        <w:div w:id="926888650">
          <w:marLeft w:val="0"/>
          <w:marRight w:val="0"/>
          <w:marTop w:val="121"/>
          <w:marBottom w:val="0"/>
          <w:divBdr>
            <w:top w:val="none" w:sz="0" w:space="0" w:color="auto"/>
            <w:left w:val="none" w:sz="0" w:space="0" w:color="auto"/>
            <w:bottom w:val="none" w:sz="0" w:space="0" w:color="auto"/>
            <w:right w:val="none" w:sz="0" w:space="0" w:color="auto"/>
          </w:divBdr>
        </w:div>
      </w:divsChild>
    </w:div>
    <w:div w:id="848763077">
      <w:bodyDiv w:val="1"/>
      <w:marLeft w:val="0"/>
      <w:marRight w:val="0"/>
      <w:marTop w:val="0"/>
      <w:marBottom w:val="0"/>
      <w:divBdr>
        <w:top w:val="none" w:sz="0" w:space="0" w:color="auto"/>
        <w:left w:val="none" w:sz="0" w:space="0" w:color="auto"/>
        <w:bottom w:val="none" w:sz="0" w:space="0" w:color="auto"/>
        <w:right w:val="none" w:sz="0" w:space="0" w:color="auto"/>
      </w:divBdr>
      <w:divsChild>
        <w:div w:id="1593930606">
          <w:marLeft w:val="0"/>
          <w:marRight w:val="0"/>
          <w:marTop w:val="121"/>
          <w:marBottom w:val="0"/>
          <w:divBdr>
            <w:top w:val="none" w:sz="0" w:space="0" w:color="auto"/>
            <w:left w:val="none" w:sz="0" w:space="0" w:color="auto"/>
            <w:bottom w:val="none" w:sz="0" w:space="0" w:color="auto"/>
            <w:right w:val="none" w:sz="0" w:space="0" w:color="auto"/>
          </w:divBdr>
        </w:div>
        <w:div w:id="1974477087">
          <w:marLeft w:val="0"/>
          <w:marRight w:val="0"/>
          <w:marTop w:val="121"/>
          <w:marBottom w:val="0"/>
          <w:divBdr>
            <w:top w:val="none" w:sz="0" w:space="0" w:color="auto"/>
            <w:left w:val="none" w:sz="0" w:space="0" w:color="auto"/>
            <w:bottom w:val="none" w:sz="0" w:space="0" w:color="auto"/>
            <w:right w:val="none" w:sz="0" w:space="0" w:color="auto"/>
          </w:divBdr>
        </w:div>
        <w:div w:id="906495001">
          <w:marLeft w:val="0"/>
          <w:marRight w:val="0"/>
          <w:marTop w:val="121"/>
          <w:marBottom w:val="0"/>
          <w:divBdr>
            <w:top w:val="none" w:sz="0" w:space="0" w:color="auto"/>
            <w:left w:val="none" w:sz="0" w:space="0" w:color="auto"/>
            <w:bottom w:val="none" w:sz="0" w:space="0" w:color="auto"/>
            <w:right w:val="none" w:sz="0" w:space="0" w:color="auto"/>
          </w:divBdr>
        </w:div>
      </w:divsChild>
    </w:div>
    <w:div w:id="986594140">
      <w:bodyDiv w:val="1"/>
      <w:marLeft w:val="0"/>
      <w:marRight w:val="0"/>
      <w:marTop w:val="0"/>
      <w:marBottom w:val="0"/>
      <w:divBdr>
        <w:top w:val="none" w:sz="0" w:space="0" w:color="auto"/>
        <w:left w:val="none" w:sz="0" w:space="0" w:color="auto"/>
        <w:bottom w:val="none" w:sz="0" w:space="0" w:color="auto"/>
        <w:right w:val="none" w:sz="0" w:space="0" w:color="auto"/>
      </w:divBdr>
      <w:divsChild>
        <w:div w:id="279381514">
          <w:marLeft w:val="0"/>
          <w:marRight w:val="0"/>
          <w:marTop w:val="120"/>
          <w:marBottom w:val="0"/>
          <w:divBdr>
            <w:top w:val="none" w:sz="0" w:space="0" w:color="auto"/>
            <w:left w:val="none" w:sz="0" w:space="0" w:color="auto"/>
            <w:bottom w:val="none" w:sz="0" w:space="0" w:color="auto"/>
            <w:right w:val="none" w:sz="0" w:space="0" w:color="auto"/>
          </w:divBdr>
        </w:div>
        <w:div w:id="1236085807">
          <w:marLeft w:val="0"/>
          <w:marRight w:val="0"/>
          <w:marTop w:val="120"/>
          <w:marBottom w:val="0"/>
          <w:divBdr>
            <w:top w:val="none" w:sz="0" w:space="0" w:color="auto"/>
            <w:left w:val="none" w:sz="0" w:space="0" w:color="auto"/>
            <w:bottom w:val="none" w:sz="0" w:space="0" w:color="auto"/>
            <w:right w:val="none" w:sz="0" w:space="0" w:color="auto"/>
          </w:divBdr>
        </w:div>
        <w:div w:id="445395309">
          <w:marLeft w:val="0"/>
          <w:marRight w:val="0"/>
          <w:marTop w:val="120"/>
          <w:marBottom w:val="0"/>
          <w:divBdr>
            <w:top w:val="none" w:sz="0" w:space="0" w:color="auto"/>
            <w:left w:val="none" w:sz="0" w:space="0" w:color="auto"/>
            <w:bottom w:val="none" w:sz="0" w:space="0" w:color="auto"/>
            <w:right w:val="none" w:sz="0" w:space="0" w:color="auto"/>
          </w:divBdr>
        </w:div>
      </w:divsChild>
    </w:div>
    <w:div w:id="1172912342">
      <w:bodyDiv w:val="1"/>
      <w:marLeft w:val="0"/>
      <w:marRight w:val="0"/>
      <w:marTop w:val="0"/>
      <w:marBottom w:val="0"/>
      <w:divBdr>
        <w:top w:val="none" w:sz="0" w:space="0" w:color="auto"/>
        <w:left w:val="none" w:sz="0" w:space="0" w:color="auto"/>
        <w:bottom w:val="none" w:sz="0" w:space="0" w:color="auto"/>
        <w:right w:val="none" w:sz="0" w:space="0" w:color="auto"/>
      </w:divBdr>
    </w:div>
    <w:div w:id="1477642613">
      <w:bodyDiv w:val="1"/>
      <w:marLeft w:val="0"/>
      <w:marRight w:val="0"/>
      <w:marTop w:val="0"/>
      <w:marBottom w:val="0"/>
      <w:divBdr>
        <w:top w:val="none" w:sz="0" w:space="0" w:color="auto"/>
        <w:left w:val="none" w:sz="0" w:space="0" w:color="auto"/>
        <w:bottom w:val="none" w:sz="0" w:space="0" w:color="auto"/>
        <w:right w:val="none" w:sz="0" w:space="0" w:color="auto"/>
      </w:divBdr>
    </w:div>
    <w:div w:id="1899706135">
      <w:bodyDiv w:val="1"/>
      <w:marLeft w:val="0"/>
      <w:marRight w:val="0"/>
      <w:marTop w:val="0"/>
      <w:marBottom w:val="0"/>
      <w:divBdr>
        <w:top w:val="none" w:sz="0" w:space="0" w:color="auto"/>
        <w:left w:val="none" w:sz="0" w:space="0" w:color="auto"/>
        <w:bottom w:val="none" w:sz="0" w:space="0" w:color="auto"/>
        <w:right w:val="none" w:sz="0" w:space="0" w:color="auto"/>
      </w:divBdr>
      <w:divsChild>
        <w:div w:id="914776357">
          <w:marLeft w:val="0"/>
          <w:marRight w:val="0"/>
          <w:marTop w:val="121"/>
          <w:marBottom w:val="0"/>
          <w:divBdr>
            <w:top w:val="none" w:sz="0" w:space="0" w:color="auto"/>
            <w:left w:val="none" w:sz="0" w:space="0" w:color="auto"/>
            <w:bottom w:val="none" w:sz="0" w:space="0" w:color="auto"/>
            <w:right w:val="none" w:sz="0" w:space="0" w:color="auto"/>
          </w:divBdr>
        </w:div>
        <w:div w:id="1870138188">
          <w:marLeft w:val="0"/>
          <w:marRight w:val="0"/>
          <w:marTop w:val="121"/>
          <w:marBottom w:val="0"/>
          <w:divBdr>
            <w:top w:val="none" w:sz="0" w:space="0" w:color="auto"/>
            <w:left w:val="none" w:sz="0" w:space="0" w:color="auto"/>
            <w:bottom w:val="none" w:sz="0" w:space="0" w:color="auto"/>
            <w:right w:val="none" w:sz="0" w:space="0" w:color="auto"/>
          </w:divBdr>
        </w:div>
        <w:div w:id="1993750940">
          <w:marLeft w:val="0"/>
          <w:marRight w:val="0"/>
          <w:marTop w:val="121"/>
          <w:marBottom w:val="0"/>
          <w:divBdr>
            <w:top w:val="none" w:sz="0" w:space="0" w:color="auto"/>
            <w:left w:val="none" w:sz="0" w:space="0" w:color="auto"/>
            <w:bottom w:val="none" w:sz="0" w:space="0" w:color="auto"/>
            <w:right w:val="none" w:sz="0" w:space="0" w:color="auto"/>
          </w:divBdr>
        </w:div>
        <w:div w:id="86267424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8C85BC3EF367A472254497261C1CD8595C24B7933EC13C494FDE100CF71F283DCACE2C09B6B35EJ7p3M"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ln@hmrn.ru" TargetMode="External"/><Relationship Id="rId17" Type="http://schemas.openxmlformats.org/officeDocument/2006/relationships/hyperlink" Target="mailto:nln@hmrn.ru" TargetMode="External"/><Relationship Id="rId2" Type="http://schemas.openxmlformats.org/officeDocument/2006/relationships/numbering" Target="numbering.xml"/><Relationship Id="rId16" Type="http://schemas.openxmlformats.org/officeDocument/2006/relationships/hyperlink" Target="consultantplus://offline/ref=2C96E3B0A8111C807D0C34A3FFC63A44D164B4CB0ADF169B298A9FF2EE236797F4B998213188297D2BGEF"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mrn.ru" TargetMode="External"/><Relationship Id="rId5" Type="http://schemas.openxmlformats.org/officeDocument/2006/relationships/settings" Target="settings.xml"/><Relationship Id="rId15" Type="http://schemas.openxmlformats.org/officeDocument/2006/relationships/hyperlink" Target="consultantplus://offline/ref=5EBB0D840D6CA9CF8DE1874AE987B5234AFDA7019D7DF7361ADCEC6E97D2FC45D073E5118549017660D9F" TargetMode="External"/><Relationship Id="rId10" Type="http://schemas.openxmlformats.org/officeDocument/2006/relationships/hyperlink" Target="mailto:nln@hmrn.ru"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hyperlink" Target="consultantplus://offline/ref=4B8C85BC3EF367A472254497261C1CD8595F2EB7903AC13C494FDE100CF71F283DCACE29J0p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4A4FF-4F1B-47E7-903F-C27250A6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43</Pages>
  <Words>13065</Words>
  <Characters>74472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3</cp:revision>
  <cp:lastPrinted>2019-08-26T11:04:00Z</cp:lastPrinted>
  <dcterms:created xsi:type="dcterms:W3CDTF">2019-07-01T12:21:00Z</dcterms:created>
  <dcterms:modified xsi:type="dcterms:W3CDTF">2019-08-26T11:32:00Z</dcterms:modified>
</cp:coreProperties>
</file>